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4A3A" w14:textId="77777777" w:rsidR="009B47EC" w:rsidRDefault="000B17BF">
      <w:r>
        <w:t xml:space="preserve"> </w:t>
      </w:r>
    </w:p>
    <w:p w14:paraId="5632B3EF" w14:textId="77777777" w:rsidR="00AA6E25" w:rsidRDefault="00AA6E25" w:rsidP="00AA6E25"/>
    <w:p w14:paraId="6238A80F" w14:textId="7BF069C4" w:rsidR="00AA6E25" w:rsidRPr="00AA6E25" w:rsidRDefault="00AA6E25" w:rsidP="00AA6E25">
      <w:pPr>
        <w:pStyle w:val="p3"/>
        <w:jc w:val="center"/>
        <w:rPr>
          <w:b/>
          <w:bCs/>
          <w:sz w:val="32"/>
          <w:szCs w:val="32"/>
        </w:rPr>
      </w:pPr>
      <w:r w:rsidRPr="00AA6E25">
        <w:rPr>
          <w:b/>
          <w:bCs/>
          <w:sz w:val="32"/>
          <w:szCs w:val="32"/>
        </w:rPr>
        <w:t>Workshop Registration</w:t>
      </w:r>
      <w:r>
        <w:rPr>
          <w:b/>
          <w:bCs/>
          <w:sz w:val="32"/>
          <w:szCs w:val="32"/>
        </w:rPr>
        <w:t xml:space="preserve">      </w:t>
      </w:r>
      <w:r w:rsidR="00C36A54">
        <w:rPr>
          <w:b/>
          <w:bCs/>
          <w:sz w:val="32"/>
          <w:szCs w:val="32"/>
        </w:rPr>
        <w:t>Spring 2023</w:t>
      </w:r>
    </w:p>
    <w:p w14:paraId="32944076" w14:textId="77777777" w:rsidR="00AA6E25" w:rsidRDefault="00AA6E25" w:rsidP="00AA6E25">
      <w:pPr>
        <w:pStyle w:val="p4"/>
        <w:rPr>
          <w:b/>
          <w:u w:val="single"/>
        </w:rPr>
      </w:pPr>
    </w:p>
    <w:p w14:paraId="7C79AFC0" w14:textId="77777777" w:rsidR="00AA6E25" w:rsidRDefault="00AA6E25" w:rsidP="00AA6E25">
      <w:pPr>
        <w:pStyle w:val="p4"/>
        <w:rPr>
          <w:b/>
          <w:u w:val="single"/>
        </w:rPr>
      </w:pPr>
    </w:p>
    <w:p w14:paraId="6358647D" w14:textId="4BD9FE84" w:rsidR="00AA6E25" w:rsidRDefault="00AA6E25" w:rsidP="00AA6E25">
      <w:pPr>
        <w:pStyle w:val="p4"/>
        <w:jc w:val="center"/>
        <w:rPr>
          <w:b/>
          <w:sz w:val="20"/>
          <w:szCs w:val="20"/>
          <w:u w:val="single"/>
        </w:rPr>
      </w:pPr>
      <w:r w:rsidRPr="002A443C">
        <w:rPr>
          <w:b/>
          <w:sz w:val="20"/>
          <w:szCs w:val="20"/>
          <w:u w:val="single"/>
        </w:rPr>
        <w:t>PLEASE PRINT</w:t>
      </w:r>
    </w:p>
    <w:p w14:paraId="0505F32F" w14:textId="504F14C2" w:rsidR="00AA6E25" w:rsidRDefault="00AA6E25" w:rsidP="00AA6E25">
      <w:pPr>
        <w:pStyle w:val="p4"/>
        <w:jc w:val="center"/>
        <w:rPr>
          <w:b/>
          <w:sz w:val="20"/>
          <w:szCs w:val="20"/>
          <w:u w:val="single"/>
        </w:rPr>
      </w:pPr>
    </w:p>
    <w:p w14:paraId="04DC49A5" w14:textId="77777777" w:rsidR="00AA6E25" w:rsidRPr="002A443C" w:rsidRDefault="00AA6E25" w:rsidP="00AA6E25">
      <w:pPr>
        <w:pStyle w:val="p4"/>
        <w:jc w:val="center"/>
        <w:rPr>
          <w:b/>
          <w:sz w:val="20"/>
          <w:szCs w:val="20"/>
          <w:u w:val="single"/>
        </w:rPr>
      </w:pPr>
    </w:p>
    <w:p w14:paraId="51140678" w14:textId="3A84B2B3" w:rsidR="00AA6E25" w:rsidRDefault="00AA6E25" w:rsidP="00AA6E25">
      <w:pPr>
        <w:pStyle w:val="p4"/>
        <w:rPr>
          <w:sz w:val="24"/>
          <w:szCs w:val="24"/>
        </w:rPr>
      </w:pPr>
      <w:r w:rsidRPr="00404510">
        <w:rPr>
          <w:sz w:val="24"/>
          <w:szCs w:val="24"/>
        </w:rPr>
        <w:t>Name:</w:t>
      </w:r>
      <w:r>
        <w:rPr>
          <w:sz w:val="24"/>
          <w:szCs w:val="24"/>
        </w:rPr>
        <w:t xml:space="preserve"> ____________________________________________________</w:t>
      </w:r>
    </w:p>
    <w:p w14:paraId="08491B7D" w14:textId="77777777" w:rsidR="00AA6E25" w:rsidRDefault="00AA6E25" w:rsidP="00AA6E25">
      <w:pPr>
        <w:pStyle w:val="p4"/>
        <w:rPr>
          <w:sz w:val="24"/>
          <w:szCs w:val="24"/>
        </w:rPr>
      </w:pPr>
    </w:p>
    <w:p w14:paraId="77B0417B" w14:textId="0FC84230" w:rsidR="00AA6E25" w:rsidRDefault="00AA6E25" w:rsidP="00AA6E25">
      <w:pPr>
        <w:pStyle w:val="p4"/>
        <w:rPr>
          <w:sz w:val="24"/>
          <w:szCs w:val="24"/>
        </w:rPr>
      </w:pPr>
      <w:r w:rsidRPr="00404510">
        <w:rPr>
          <w:sz w:val="24"/>
          <w:szCs w:val="24"/>
        </w:rPr>
        <w:t>City State Zip</w:t>
      </w:r>
      <w:r>
        <w:rPr>
          <w:sz w:val="24"/>
          <w:szCs w:val="24"/>
        </w:rPr>
        <w:t>:_______________________________________________</w:t>
      </w:r>
    </w:p>
    <w:p w14:paraId="3FCCF8EE" w14:textId="77777777" w:rsidR="00AA6E25" w:rsidRPr="00404510" w:rsidRDefault="00AA6E25" w:rsidP="00AA6E25">
      <w:pPr>
        <w:pStyle w:val="p4"/>
        <w:rPr>
          <w:sz w:val="24"/>
          <w:szCs w:val="24"/>
        </w:rPr>
      </w:pPr>
    </w:p>
    <w:p w14:paraId="35769602" w14:textId="109FF804" w:rsidR="00AA6E25" w:rsidRDefault="00AA6E25" w:rsidP="00AA6E25">
      <w:pPr>
        <w:pStyle w:val="p4"/>
        <w:rPr>
          <w:sz w:val="24"/>
          <w:szCs w:val="24"/>
        </w:rPr>
      </w:pPr>
      <w:r w:rsidRPr="00404510">
        <w:rPr>
          <w:sz w:val="24"/>
          <w:szCs w:val="24"/>
        </w:rPr>
        <w:t xml:space="preserve">Phone: </w:t>
      </w:r>
      <w:r w:rsidRPr="00404510">
        <w:rPr>
          <w:rFonts w:ascii="MS Mincho" w:eastAsia="MS Mincho" w:hAnsi="MS Mincho" w:cs="MS Mincho"/>
          <w:sz w:val="24"/>
          <w:szCs w:val="24"/>
        </w:rPr>
        <w:t>❑</w:t>
      </w:r>
      <w:r w:rsidRPr="00404510">
        <w:rPr>
          <w:sz w:val="24"/>
          <w:szCs w:val="24"/>
        </w:rPr>
        <w:t xml:space="preserve"> Cell </w:t>
      </w:r>
      <w:r w:rsidRPr="00404510">
        <w:rPr>
          <w:rFonts w:ascii="MS Mincho" w:eastAsia="MS Mincho" w:hAnsi="MS Mincho" w:cs="MS Mincho"/>
          <w:sz w:val="24"/>
          <w:szCs w:val="24"/>
        </w:rPr>
        <w:t>❑</w:t>
      </w:r>
      <w:r w:rsidRPr="00404510">
        <w:rPr>
          <w:sz w:val="24"/>
          <w:szCs w:val="24"/>
        </w:rPr>
        <w:t xml:space="preserve"> Home </w:t>
      </w:r>
      <w:r w:rsidRPr="00404510">
        <w:rPr>
          <w:rFonts w:ascii="MS Mincho" w:eastAsia="MS Mincho" w:hAnsi="MS Mincho" w:cs="MS Mincho"/>
          <w:sz w:val="24"/>
          <w:szCs w:val="24"/>
        </w:rPr>
        <w:t>❑</w:t>
      </w:r>
      <w:r w:rsidRPr="00404510">
        <w:rPr>
          <w:sz w:val="24"/>
          <w:szCs w:val="24"/>
        </w:rPr>
        <w:t xml:space="preserve"> Work</w:t>
      </w:r>
      <w:r>
        <w:rPr>
          <w:sz w:val="24"/>
          <w:szCs w:val="24"/>
        </w:rPr>
        <w:t>:________________________________</w:t>
      </w:r>
    </w:p>
    <w:p w14:paraId="21659283" w14:textId="77777777" w:rsidR="00AA6E25" w:rsidRPr="00404510" w:rsidRDefault="00AA6E25" w:rsidP="00AA6E25">
      <w:pPr>
        <w:pStyle w:val="p4"/>
        <w:rPr>
          <w:sz w:val="24"/>
          <w:szCs w:val="24"/>
        </w:rPr>
      </w:pPr>
    </w:p>
    <w:p w14:paraId="50B25F84" w14:textId="77777777" w:rsidR="00AA6E25" w:rsidRDefault="00AA6E25" w:rsidP="00AA6E25">
      <w:pPr>
        <w:pStyle w:val="p4"/>
        <w:rPr>
          <w:sz w:val="24"/>
          <w:szCs w:val="24"/>
        </w:rPr>
      </w:pPr>
      <w:r w:rsidRPr="00404510">
        <w:rPr>
          <w:sz w:val="24"/>
          <w:szCs w:val="24"/>
        </w:rPr>
        <w:t xml:space="preserve">Email: </w:t>
      </w:r>
      <w:r>
        <w:rPr>
          <w:sz w:val="24"/>
          <w:szCs w:val="24"/>
        </w:rPr>
        <w:t>_____________________________________________________</w:t>
      </w:r>
    </w:p>
    <w:p w14:paraId="66072012" w14:textId="77777777" w:rsidR="00AA6E25" w:rsidRDefault="00AA6E25" w:rsidP="00AA6E25">
      <w:pPr>
        <w:pStyle w:val="p4"/>
        <w:rPr>
          <w:sz w:val="24"/>
          <w:szCs w:val="24"/>
        </w:rPr>
      </w:pPr>
    </w:p>
    <w:p w14:paraId="3A663991" w14:textId="132E5A1A" w:rsidR="00AA6E25" w:rsidRPr="00404510" w:rsidRDefault="00AA6E25" w:rsidP="00AA6E25">
      <w:pPr>
        <w:pStyle w:val="p4"/>
        <w:rPr>
          <w:sz w:val="24"/>
          <w:szCs w:val="24"/>
        </w:rPr>
      </w:pPr>
      <w:r>
        <w:rPr>
          <w:sz w:val="24"/>
          <w:szCs w:val="24"/>
        </w:rPr>
        <w:t>Website: ____________________________________________________</w:t>
      </w:r>
    </w:p>
    <w:p w14:paraId="7EBB4025" w14:textId="77777777" w:rsidR="00AA6E25" w:rsidRDefault="00AA6E25" w:rsidP="00AA6E25">
      <w:pPr>
        <w:pStyle w:val="p4"/>
        <w:rPr>
          <w:rFonts w:ascii="MS Mincho" w:eastAsia="MS Mincho" w:hAnsi="MS Mincho" w:cs="MS Mincho"/>
          <w:sz w:val="24"/>
          <w:szCs w:val="24"/>
        </w:rPr>
      </w:pPr>
    </w:p>
    <w:p w14:paraId="7098CECA" w14:textId="77777777" w:rsidR="00AA6E25" w:rsidRPr="00404510" w:rsidRDefault="00AA6E25" w:rsidP="00AA6E25">
      <w:pPr>
        <w:pStyle w:val="p4"/>
        <w:rPr>
          <w:sz w:val="24"/>
          <w:szCs w:val="24"/>
        </w:rPr>
      </w:pPr>
    </w:p>
    <w:p w14:paraId="53EEB94B" w14:textId="77777777" w:rsidR="00AA6E25" w:rsidRPr="003F75BD" w:rsidRDefault="00AA6E25" w:rsidP="00AA6E25">
      <w:pPr>
        <w:pStyle w:val="p4"/>
        <w:rPr>
          <w:sz w:val="24"/>
          <w:szCs w:val="24"/>
        </w:rPr>
      </w:pPr>
    </w:p>
    <w:p w14:paraId="7A5EA1BF" w14:textId="407C56F7" w:rsidR="000934AF" w:rsidRDefault="00C36A54" w:rsidP="00C36A54">
      <w:pPr>
        <w:pStyle w:val="p4"/>
        <w:rPr>
          <w:rFonts w:eastAsia="MS Mincho" w:cs="MS Mincho"/>
          <w:sz w:val="24"/>
          <w:szCs w:val="24"/>
        </w:rPr>
      </w:pPr>
      <w:r w:rsidRPr="00404510">
        <w:rPr>
          <w:rFonts w:ascii="MS Mincho" w:eastAsia="MS Mincho" w:hAnsi="MS Mincho" w:cs="MS Mincho"/>
          <w:sz w:val="24"/>
          <w:szCs w:val="24"/>
        </w:rPr>
        <w:t>❑</w:t>
      </w:r>
      <w:r w:rsidRPr="00404510">
        <w:rPr>
          <w:sz w:val="24"/>
          <w:szCs w:val="24"/>
        </w:rPr>
        <w:t xml:space="preserve"> </w:t>
      </w:r>
      <w:r>
        <w:rPr>
          <w:sz w:val="24"/>
          <w:szCs w:val="24"/>
        </w:rPr>
        <w:t xml:space="preserve">   </w:t>
      </w:r>
      <w:r w:rsidRPr="004D7088">
        <w:rPr>
          <w:b/>
          <w:bCs/>
          <w:sz w:val="24"/>
          <w:szCs w:val="24"/>
        </w:rPr>
        <w:t xml:space="preserve">March </w:t>
      </w:r>
      <w:r w:rsidR="00E9198C">
        <w:rPr>
          <w:b/>
          <w:bCs/>
          <w:sz w:val="24"/>
          <w:szCs w:val="24"/>
        </w:rPr>
        <w:t>25</w:t>
      </w:r>
      <w:r w:rsidRPr="004D7088">
        <w:rPr>
          <w:b/>
          <w:bCs/>
          <w:sz w:val="24"/>
          <w:szCs w:val="24"/>
        </w:rPr>
        <w:t xml:space="preserve">:  </w:t>
      </w:r>
      <w:r w:rsidRPr="004D7088">
        <w:rPr>
          <w:rFonts w:eastAsia="MS Mincho" w:cs="MS Mincho"/>
          <w:b/>
          <w:bCs/>
          <w:sz w:val="24"/>
          <w:szCs w:val="24"/>
        </w:rPr>
        <w:t xml:space="preserve">Watercolor Techniques </w:t>
      </w:r>
      <w:r w:rsidR="004D7088" w:rsidRPr="004D7088">
        <w:rPr>
          <w:rFonts w:eastAsia="MS Mincho" w:cs="MS Mincho"/>
          <w:b/>
          <w:bCs/>
          <w:sz w:val="24"/>
          <w:szCs w:val="24"/>
        </w:rPr>
        <w:t xml:space="preserve">-- </w:t>
      </w:r>
      <w:r w:rsidRPr="004D7088">
        <w:rPr>
          <w:rFonts w:eastAsia="MS Mincho" w:cs="MS Mincho"/>
          <w:b/>
          <w:bCs/>
          <w:sz w:val="24"/>
          <w:szCs w:val="24"/>
        </w:rPr>
        <w:t>Franc</w:t>
      </w:r>
      <w:r w:rsidR="00055333">
        <w:rPr>
          <w:rFonts w:eastAsia="MS Mincho" w:cs="MS Mincho"/>
          <w:b/>
          <w:bCs/>
          <w:sz w:val="24"/>
          <w:szCs w:val="24"/>
        </w:rPr>
        <w:t>e</w:t>
      </w:r>
      <w:r w:rsidRPr="004D7088">
        <w:rPr>
          <w:rFonts w:eastAsia="MS Mincho" w:cs="MS Mincho"/>
          <w:b/>
          <w:bCs/>
          <w:sz w:val="24"/>
          <w:szCs w:val="24"/>
        </w:rPr>
        <w:t>s Topping</w:t>
      </w:r>
    </w:p>
    <w:p w14:paraId="7D2116FF" w14:textId="6859E123" w:rsidR="000934AF" w:rsidRPr="000934AF" w:rsidRDefault="000934AF" w:rsidP="00C36A54">
      <w:pPr>
        <w:pStyle w:val="p4"/>
        <w:rPr>
          <w:rFonts w:eastAsia="MS Mincho" w:cs="MS Mincho"/>
          <w:b/>
          <w:bCs/>
          <w:sz w:val="24"/>
          <w:szCs w:val="24"/>
        </w:rPr>
      </w:pPr>
      <w:r>
        <w:rPr>
          <w:rFonts w:eastAsia="MS Mincho" w:cs="MS Mincho"/>
          <w:sz w:val="24"/>
          <w:szCs w:val="24"/>
        </w:rPr>
        <w:tab/>
      </w:r>
      <w:r>
        <w:rPr>
          <w:rFonts w:eastAsia="MS Mincho" w:cs="MS Mincho"/>
          <w:b/>
          <w:bCs/>
          <w:sz w:val="24"/>
          <w:szCs w:val="24"/>
        </w:rPr>
        <w:t>9:00 AM – 1:00 PM</w:t>
      </w:r>
    </w:p>
    <w:p w14:paraId="742134C8" w14:textId="5107D699" w:rsidR="004D7088" w:rsidRDefault="000934AF" w:rsidP="00C36A54">
      <w:pPr>
        <w:pStyle w:val="p4"/>
        <w:rPr>
          <w:rFonts w:eastAsia="MS Mincho" w:cs="MS Mincho"/>
          <w:sz w:val="24"/>
          <w:szCs w:val="24"/>
        </w:rPr>
      </w:pPr>
      <w:r>
        <w:rPr>
          <w:rFonts w:eastAsia="MS Mincho" w:cs="MS Mincho"/>
          <w:sz w:val="24"/>
          <w:szCs w:val="24"/>
        </w:rPr>
        <w:t xml:space="preserve">   </w:t>
      </w:r>
      <w:r>
        <w:rPr>
          <w:rFonts w:eastAsia="MS Mincho" w:cs="MS Mincho"/>
          <w:sz w:val="24"/>
          <w:szCs w:val="24"/>
        </w:rPr>
        <w:tab/>
      </w:r>
      <w:r w:rsidR="00C36A54">
        <w:rPr>
          <w:rFonts w:eastAsia="MS Mincho" w:cs="MS Mincho"/>
          <w:sz w:val="24"/>
          <w:szCs w:val="24"/>
        </w:rPr>
        <w:t xml:space="preserve">  </w:t>
      </w:r>
    </w:p>
    <w:p w14:paraId="510708B2" w14:textId="3C14FD82" w:rsidR="00C36A54" w:rsidRDefault="004D7088" w:rsidP="00C36A54">
      <w:pPr>
        <w:pStyle w:val="p4"/>
        <w:rPr>
          <w:rFonts w:eastAsia="MS Mincho" w:cs="MS Mincho"/>
          <w:sz w:val="24"/>
          <w:szCs w:val="24"/>
        </w:rPr>
      </w:pPr>
      <w:r>
        <w:rPr>
          <w:rFonts w:eastAsia="MS Mincho" w:cs="MS Mincho"/>
          <w:sz w:val="24"/>
          <w:szCs w:val="24"/>
        </w:rPr>
        <w:t xml:space="preserve">       </w:t>
      </w:r>
      <w:r w:rsidR="00C36A54">
        <w:rPr>
          <w:rFonts w:eastAsia="MS Mincho" w:cs="MS Mincho"/>
          <w:sz w:val="24"/>
          <w:szCs w:val="24"/>
        </w:rPr>
        <w:t>$60 Member/$70 Non-Member</w:t>
      </w:r>
      <w:r w:rsidR="00E9198C">
        <w:rPr>
          <w:rFonts w:eastAsia="MS Mincho" w:cs="MS Mincho"/>
          <w:sz w:val="24"/>
          <w:szCs w:val="24"/>
        </w:rPr>
        <w:t xml:space="preserve">   -optional materials fee </w:t>
      </w:r>
      <w:r w:rsidR="000934AF">
        <w:rPr>
          <w:rFonts w:eastAsia="MS Mincho" w:cs="MS Mincho"/>
          <w:sz w:val="24"/>
          <w:szCs w:val="24"/>
        </w:rPr>
        <w:t>TBA</w:t>
      </w:r>
    </w:p>
    <w:p w14:paraId="07747602" w14:textId="77777777" w:rsidR="00C36A54" w:rsidRDefault="00C36A54" w:rsidP="00C36A54">
      <w:pPr>
        <w:pStyle w:val="p4"/>
        <w:rPr>
          <w:rFonts w:eastAsia="MS Mincho" w:cs="MS Mincho"/>
          <w:sz w:val="24"/>
          <w:szCs w:val="24"/>
        </w:rPr>
      </w:pPr>
    </w:p>
    <w:p w14:paraId="4971F491" w14:textId="269D285C" w:rsidR="000934AF" w:rsidRDefault="00AA6E25" w:rsidP="00AA6E25">
      <w:pPr>
        <w:pStyle w:val="p4"/>
        <w:rPr>
          <w:rFonts w:eastAsia="MS Mincho" w:cs="MS Mincho"/>
          <w:b/>
          <w:bCs/>
          <w:sz w:val="24"/>
          <w:szCs w:val="24"/>
        </w:rPr>
      </w:pPr>
      <w:r w:rsidRPr="00404510">
        <w:rPr>
          <w:rFonts w:ascii="MS Mincho" w:eastAsia="MS Mincho" w:hAnsi="MS Mincho" w:cs="MS Mincho"/>
          <w:sz w:val="24"/>
          <w:szCs w:val="24"/>
        </w:rPr>
        <w:t>❑</w:t>
      </w:r>
      <w:r w:rsidRPr="00404510">
        <w:rPr>
          <w:sz w:val="24"/>
          <w:szCs w:val="24"/>
        </w:rPr>
        <w:t xml:space="preserve"> </w:t>
      </w:r>
      <w:r>
        <w:rPr>
          <w:sz w:val="24"/>
          <w:szCs w:val="24"/>
        </w:rPr>
        <w:t xml:space="preserve">   </w:t>
      </w:r>
      <w:r w:rsidR="00C36A54" w:rsidRPr="004D7088">
        <w:rPr>
          <w:b/>
          <w:bCs/>
          <w:sz w:val="24"/>
          <w:szCs w:val="24"/>
        </w:rPr>
        <w:t xml:space="preserve">April 15: </w:t>
      </w:r>
      <w:r w:rsidR="004D5E89" w:rsidRPr="004D7088">
        <w:rPr>
          <w:b/>
          <w:bCs/>
          <w:sz w:val="24"/>
          <w:szCs w:val="24"/>
        </w:rPr>
        <w:t xml:space="preserve"> </w:t>
      </w:r>
      <w:r w:rsidR="00371B42" w:rsidRPr="004D7088">
        <w:rPr>
          <w:b/>
          <w:bCs/>
          <w:sz w:val="24"/>
          <w:szCs w:val="24"/>
        </w:rPr>
        <w:t xml:space="preserve"> </w:t>
      </w:r>
      <w:r w:rsidR="00C36A54" w:rsidRPr="004D7088">
        <w:rPr>
          <w:rFonts w:eastAsia="MS Mincho" w:cs="MS Mincho"/>
          <w:b/>
          <w:bCs/>
          <w:sz w:val="24"/>
          <w:szCs w:val="24"/>
        </w:rPr>
        <w:t xml:space="preserve">Drawing </w:t>
      </w:r>
      <w:proofErr w:type="spellStart"/>
      <w:r w:rsidR="00C36A54" w:rsidRPr="004D7088">
        <w:rPr>
          <w:rFonts w:eastAsia="MS Mincho" w:cs="MS Mincho"/>
          <w:b/>
          <w:bCs/>
          <w:sz w:val="24"/>
          <w:szCs w:val="24"/>
        </w:rPr>
        <w:t>Birds</w:t>
      </w:r>
      <w:proofErr w:type="spellEnd"/>
      <w:r w:rsidR="00C36A54" w:rsidRPr="004D7088">
        <w:rPr>
          <w:rFonts w:eastAsia="MS Mincho" w:cs="MS Mincho"/>
          <w:b/>
          <w:bCs/>
          <w:sz w:val="24"/>
          <w:szCs w:val="24"/>
        </w:rPr>
        <w:t xml:space="preserve"> Nests</w:t>
      </w:r>
      <w:r w:rsidR="004D7088" w:rsidRPr="004D7088">
        <w:rPr>
          <w:rFonts w:eastAsia="MS Mincho" w:cs="MS Mincho"/>
          <w:b/>
          <w:bCs/>
          <w:sz w:val="24"/>
          <w:szCs w:val="24"/>
        </w:rPr>
        <w:t>--</w:t>
      </w:r>
      <w:r w:rsidR="00C36A54" w:rsidRPr="004D7088">
        <w:rPr>
          <w:rFonts w:eastAsia="MS Mincho" w:cs="MS Mincho"/>
          <w:b/>
          <w:bCs/>
          <w:sz w:val="24"/>
          <w:szCs w:val="24"/>
        </w:rPr>
        <w:t xml:space="preserve"> Ann Bianchi</w:t>
      </w:r>
    </w:p>
    <w:p w14:paraId="762226E9" w14:textId="3A55F3DE" w:rsidR="000934AF" w:rsidRPr="000934AF" w:rsidRDefault="000934AF" w:rsidP="00AA6E25">
      <w:pPr>
        <w:pStyle w:val="p4"/>
        <w:rPr>
          <w:rFonts w:eastAsia="MS Mincho" w:cs="MS Mincho"/>
          <w:b/>
          <w:bCs/>
          <w:sz w:val="24"/>
          <w:szCs w:val="24"/>
        </w:rPr>
      </w:pPr>
      <w:r>
        <w:rPr>
          <w:rFonts w:eastAsia="MS Mincho" w:cs="MS Mincho"/>
          <w:b/>
          <w:bCs/>
          <w:sz w:val="24"/>
          <w:szCs w:val="24"/>
        </w:rPr>
        <w:tab/>
      </w:r>
      <w:r w:rsidRPr="000934AF">
        <w:rPr>
          <w:rFonts w:eastAsia="MS Mincho" w:cs="MS Mincho"/>
          <w:b/>
          <w:bCs/>
          <w:sz w:val="24"/>
          <w:szCs w:val="24"/>
        </w:rPr>
        <w:t>9:00 AM – 1:20 PM</w:t>
      </w:r>
    </w:p>
    <w:p w14:paraId="0CE5CE47" w14:textId="54883B41" w:rsidR="004D7088" w:rsidRDefault="000934AF" w:rsidP="00AA6E25">
      <w:pPr>
        <w:pStyle w:val="p4"/>
        <w:rPr>
          <w:rFonts w:eastAsia="MS Mincho" w:cs="MS Mincho"/>
          <w:sz w:val="24"/>
          <w:szCs w:val="24"/>
        </w:rPr>
      </w:pPr>
      <w:r>
        <w:rPr>
          <w:rFonts w:eastAsia="MS Mincho" w:cs="MS Mincho"/>
          <w:b/>
          <w:bCs/>
          <w:sz w:val="24"/>
          <w:szCs w:val="24"/>
        </w:rPr>
        <w:tab/>
      </w:r>
      <w:r w:rsidR="00AA6E25">
        <w:rPr>
          <w:rFonts w:eastAsia="MS Mincho" w:cs="MS Mincho"/>
          <w:sz w:val="24"/>
          <w:szCs w:val="24"/>
        </w:rPr>
        <w:t xml:space="preserve">   </w:t>
      </w:r>
    </w:p>
    <w:p w14:paraId="4CD081C7" w14:textId="53156B1B" w:rsidR="00AA6E25" w:rsidRDefault="004D7088" w:rsidP="00AA6E25">
      <w:pPr>
        <w:pStyle w:val="p4"/>
        <w:rPr>
          <w:rFonts w:eastAsia="MS Mincho" w:cs="MS Mincho"/>
          <w:sz w:val="24"/>
          <w:szCs w:val="24"/>
        </w:rPr>
      </w:pPr>
      <w:r>
        <w:rPr>
          <w:rFonts w:eastAsia="MS Mincho" w:cs="MS Mincho"/>
          <w:sz w:val="24"/>
          <w:szCs w:val="24"/>
        </w:rPr>
        <w:t xml:space="preserve">       </w:t>
      </w:r>
      <w:r w:rsidR="00AA6E25">
        <w:rPr>
          <w:rFonts w:eastAsia="MS Mincho" w:cs="MS Mincho"/>
          <w:sz w:val="24"/>
          <w:szCs w:val="24"/>
        </w:rPr>
        <w:t>$</w:t>
      </w:r>
      <w:r w:rsidR="00C36A54">
        <w:rPr>
          <w:rFonts w:eastAsia="MS Mincho" w:cs="MS Mincho"/>
          <w:sz w:val="24"/>
          <w:szCs w:val="24"/>
        </w:rPr>
        <w:t>6</w:t>
      </w:r>
      <w:r w:rsidR="00AA6E25">
        <w:rPr>
          <w:rFonts w:eastAsia="MS Mincho" w:cs="MS Mincho"/>
          <w:sz w:val="24"/>
          <w:szCs w:val="24"/>
        </w:rPr>
        <w:t>0 Member/$</w:t>
      </w:r>
      <w:r w:rsidR="00C36A54">
        <w:rPr>
          <w:rFonts w:eastAsia="MS Mincho" w:cs="MS Mincho"/>
          <w:sz w:val="24"/>
          <w:szCs w:val="24"/>
        </w:rPr>
        <w:t>7</w:t>
      </w:r>
      <w:r w:rsidR="00AA6E25">
        <w:rPr>
          <w:rFonts w:eastAsia="MS Mincho" w:cs="MS Mincho"/>
          <w:sz w:val="24"/>
          <w:szCs w:val="24"/>
        </w:rPr>
        <w:t>0 Non-</w:t>
      </w:r>
      <w:r w:rsidR="00E9198C">
        <w:rPr>
          <w:rFonts w:eastAsia="MS Mincho" w:cs="MS Mincho"/>
          <w:sz w:val="24"/>
          <w:szCs w:val="24"/>
        </w:rPr>
        <w:t>Member -optional materials fee $8</w:t>
      </w:r>
    </w:p>
    <w:p w14:paraId="77BADCFF" w14:textId="77777777" w:rsidR="009B14D9" w:rsidRDefault="009B14D9" w:rsidP="00AA6E25">
      <w:pPr>
        <w:pStyle w:val="p4"/>
        <w:rPr>
          <w:rFonts w:eastAsia="MS Mincho" w:cs="MS Mincho"/>
          <w:sz w:val="24"/>
          <w:szCs w:val="24"/>
        </w:rPr>
      </w:pPr>
    </w:p>
    <w:p w14:paraId="75A87EAC" w14:textId="77777777" w:rsidR="009B14D9" w:rsidRDefault="009B14D9" w:rsidP="009B14D9">
      <w:pPr>
        <w:pStyle w:val="p4"/>
        <w:rPr>
          <w:b/>
          <w:bCs/>
          <w:sz w:val="24"/>
          <w:szCs w:val="24"/>
        </w:rPr>
      </w:pPr>
      <w:r w:rsidRPr="00404510">
        <w:rPr>
          <w:rFonts w:ascii="MS Mincho" w:eastAsia="MS Mincho" w:hAnsi="MS Mincho" w:cs="MS Mincho"/>
          <w:sz w:val="24"/>
          <w:szCs w:val="24"/>
        </w:rPr>
        <w:t>❑</w:t>
      </w:r>
      <w:r w:rsidRPr="00404510">
        <w:rPr>
          <w:sz w:val="24"/>
          <w:szCs w:val="24"/>
        </w:rPr>
        <w:t xml:space="preserve"> </w:t>
      </w:r>
      <w:r>
        <w:rPr>
          <w:sz w:val="24"/>
          <w:szCs w:val="24"/>
        </w:rPr>
        <w:t xml:space="preserve">   </w:t>
      </w:r>
      <w:r>
        <w:rPr>
          <w:b/>
          <w:bCs/>
          <w:sz w:val="24"/>
          <w:szCs w:val="24"/>
        </w:rPr>
        <w:t>May 13 and May 20</w:t>
      </w:r>
      <w:r w:rsidRPr="004D7088">
        <w:rPr>
          <w:b/>
          <w:bCs/>
          <w:sz w:val="24"/>
          <w:szCs w:val="24"/>
        </w:rPr>
        <w:t>:  Painting in Layers -- Dan Lake</w:t>
      </w:r>
    </w:p>
    <w:p w14:paraId="5C10815F" w14:textId="77777777" w:rsidR="009B14D9" w:rsidRDefault="009B14D9" w:rsidP="009B14D9">
      <w:pPr>
        <w:pStyle w:val="p4"/>
        <w:rPr>
          <w:sz w:val="24"/>
          <w:szCs w:val="24"/>
        </w:rPr>
      </w:pPr>
      <w:r>
        <w:rPr>
          <w:b/>
          <w:bCs/>
          <w:sz w:val="24"/>
          <w:szCs w:val="24"/>
        </w:rPr>
        <w:tab/>
        <w:t>9:00 AM – 1:00 PM</w:t>
      </w:r>
      <w:r>
        <w:rPr>
          <w:sz w:val="24"/>
          <w:szCs w:val="24"/>
        </w:rPr>
        <w:t xml:space="preserve">   </w:t>
      </w:r>
    </w:p>
    <w:p w14:paraId="00400124" w14:textId="77777777" w:rsidR="009B14D9" w:rsidRDefault="009B14D9" w:rsidP="009B14D9">
      <w:pPr>
        <w:pStyle w:val="p4"/>
        <w:rPr>
          <w:sz w:val="24"/>
          <w:szCs w:val="24"/>
        </w:rPr>
      </w:pPr>
      <w:r>
        <w:rPr>
          <w:sz w:val="24"/>
          <w:szCs w:val="24"/>
        </w:rPr>
        <w:t xml:space="preserve">       $90 Member/ $100 Non-</w:t>
      </w:r>
      <w:proofErr w:type="gramStart"/>
      <w:r>
        <w:rPr>
          <w:sz w:val="24"/>
          <w:szCs w:val="24"/>
        </w:rPr>
        <w:t>Member  -</w:t>
      </w:r>
      <w:proofErr w:type="gramEnd"/>
      <w:r>
        <w:rPr>
          <w:sz w:val="24"/>
          <w:szCs w:val="24"/>
        </w:rPr>
        <w:t>materials provided for first class</w:t>
      </w:r>
    </w:p>
    <w:p w14:paraId="0A37CA7B" w14:textId="77777777" w:rsidR="00AA6E25" w:rsidRDefault="00AA6E25" w:rsidP="00AA6E25">
      <w:pPr>
        <w:pStyle w:val="p4"/>
        <w:rPr>
          <w:sz w:val="24"/>
          <w:szCs w:val="24"/>
        </w:rPr>
      </w:pPr>
    </w:p>
    <w:p w14:paraId="4BC7C516" w14:textId="77777777" w:rsidR="00AA6E25" w:rsidRDefault="00AA6E25" w:rsidP="00AA6E25">
      <w:pPr>
        <w:spacing w:after="0" w:line="240" w:lineRule="auto"/>
        <w:jc w:val="center"/>
        <w:rPr>
          <w:rFonts w:ascii="Apple Chancery" w:eastAsia="Calibri" w:hAnsi="Apple Chancery" w:cs="Apple Chancery"/>
          <w:b/>
          <w:sz w:val="20"/>
          <w:szCs w:val="20"/>
        </w:rPr>
      </w:pPr>
    </w:p>
    <w:p w14:paraId="4FF1F719" w14:textId="77777777" w:rsidR="00AA6E25" w:rsidRDefault="00AA6E25" w:rsidP="00AA6E25">
      <w:pPr>
        <w:spacing w:after="0" w:line="240" w:lineRule="auto"/>
        <w:jc w:val="center"/>
        <w:rPr>
          <w:rFonts w:ascii="Apple Chancery" w:eastAsia="Calibri" w:hAnsi="Apple Chancery" w:cs="Apple Chancery"/>
          <w:b/>
          <w:sz w:val="20"/>
          <w:szCs w:val="20"/>
        </w:rPr>
      </w:pPr>
    </w:p>
    <w:p w14:paraId="18D54E22" w14:textId="5116A546" w:rsidR="00AA6E25" w:rsidRDefault="00AA6E25" w:rsidP="00AA6E25">
      <w:pPr>
        <w:spacing w:after="0" w:line="240" w:lineRule="auto"/>
        <w:jc w:val="center"/>
        <w:rPr>
          <w:rFonts w:ascii="Apple Chancery" w:eastAsia="Calibri" w:hAnsi="Apple Chancery" w:cs="Apple Chancery"/>
          <w:b/>
          <w:sz w:val="20"/>
          <w:szCs w:val="20"/>
        </w:rPr>
      </w:pPr>
      <w:r>
        <w:rPr>
          <w:rFonts w:ascii="Apple Chancery" w:eastAsia="Calibri" w:hAnsi="Apple Chancery" w:cs="Apple Chancery"/>
          <w:b/>
          <w:sz w:val="20"/>
          <w:szCs w:val="20"/>
        </w:rPr>
        <w:t xml:space="preserve">Questions to </w:t>
      </w:r>
      <w:hyperlink r:id="rId7" w:history="1">
        <w:r w:rsidRPr="001E0552">
          <w:rPr>
            <w:rStyle w:val="Hyperlink"/>
            <w:rFonts w:ascii="Apple Chancery" w:eastAsia="Calibri" w:hAnsi="Apple Chancery" w:cs="Apple Chancery"/>
            <w:b/>
            <w:sz w:val="20"/>
            <w:szCs w:val="20"/>
          </w:rPr>
          <w:t>info@eastgreenwichartclub.org</w:t>
        </w:r>
      </w:hyperlink>
    </w:p>
    <w:p w14:paraId="11842137" w14:textId="77777777" w:rsidR="00AA6E25" w:rsidRDefault="00AA6E25" w:rsidP="00AA6E25">
      <w:pPr>
        <w:spacing w:after="0" w:line="240" w:lineRule="auto"/>
        <w:jc w:val="center"/>
        <w:rPr>
          <w:rFonts w:ascii="Apple Chancery" w:eastAsia="Calibri" w:hAnsi="Apple Chancery" w:cs="Apple Chancery"/>
          <w:b/>
          <w:sz w:val="20"/>
          <w:szCs w:val="20"/>
        </w:rPr>
      </w:pPr>
    </w:p>
    <w:p w14:paraId="417C4C30" w14:textId="77777777" w:rsidR="00AA6E25" w:rsidRDefault="00AA6E25" w:rsidP="00AA6E25">
      <w:pPr>
        <w:spacing w:after="0" w:line="240" w:lineRule="auto"/>
        <w:jc w:val="center"/>
        <w:rPr>
          <w:rFonts w:ascii="Apple Chancery" w:eastAsia="Calibri" w:hAnsi="Apple Chancery" w:cs="Apple Chancery"/>
          <w:b/>
          <w:sz w:val="20"/>
          <w:szCs w:val="20"/>
        </w:rPr>
      </w:pPr>
    </w:p>
    <w:p w14:paraId="7990238F" w14:textId="4A23262C" w:rsidR="00AA6E25" w:rsidRPr="00AA6E25" w:rsidRDefault="00AA6E25" w:rsidP="00AA6E25">
      <w:pPr>
        <w:spacing w:after="0" w:line="240" w:lineRule="auto"/>
        <w:jc w:val="center"/>
        <w:rPr>
          <w:rFonts w:ascii="Apple Chancery" w:eastAsia="Calibri" w:hAnsi="Apple Chancery" w:cs="Apple Chancery"/>
          <w:b/>
          <w:sz w:val="20"/>
          <w:szCs w:val="20"/>
        </w:rPr>
      </w:pPr>
      <w:r w:rsidRPr="00AA6E25">
        <w:rPr>
          <w:rFonts w:ascii="Apple Chancery" w:eastAsia="Calibri" w:hAnsi="Apple Chancery" w:cs="Apple Chancery"/>
          <w:b/>
          <w:sz w:val="20"/>
          <w:szCs w:val="20"/>
        </w:rPr>
        <w:t>Please make a copy for your record</w:t>
      </w:r>
    </w:p>
    <w:p w14:paraId="29B12394" w14:textId="77777777" w:rsidR="00AA6E25" w:rsidRPr="00AA6E25" w:rsidRDefault="00AA6E25" w:rsidP="00AA6E25">
      <w:pPr>
        <w:spacing w:after="0" w:line="240" w:lineRule="auto"/>
        <w:jc w:val="center"/>
        <w:rPr>
          <w:rFonts w:ascii="Apple Chancery" w:eastAsia="Calibri" w:hAnsi="Apple Chancery" w:cs="Apple Chancery"/>
          <w:b/>
          <w:sz w:val="20"/>
          <w:szCs w:val="20"/>
        </w:rPr>
      </w:pPr>
    </w:p>
    <w:p w14:paraId="0BAEBDB6" w14:textId="77777777" w:rsidR="00AA6E25" w:rsidRPr="00AA6E25" w:rsidRDefault="00AA6E25" w:rsidP="00AA6E25">
      <w:pPr>
        <w:spacing w:after="0" w:line="240" w:lineRule="auto"/>
        <w:jc w:val="center"/>
        <w:rPr>
          <w:rFonts w:ascii="Calibri" w:eastAsia="Calibri" w:hAnsi="Calibri" w:cs="Times New Roman"/>
          <w:color w:val="2F2A2B"/>
          <w:sz w:val="28"/>
          <w:szCs w:val="28"/>
        </w:rPr>
      </w:pPr>
      <w:r w:rsidRPr="00AA6E25">
        <w:rPr>
          <w:rFonts w:ascii="Calibri" w:eastAsia="Calibri" w:hAnsi="Calibri" w:cs="Times New Roman"/>
          <w:color w:val="2F2A2B"/>
          <w:sz w:val="28"/>
          <w:szCs w:val="28"/>
        </w:rPr>
        <w:t>Please make check payable to East Greenwich Art Club, and mail to:</w:t>
      </w:r>
    </w:p>
    <w:p w14:paraId="5D75E43D" w14:textId="5EA46910" w:rsidR="009B14D9" w:rsidRPr="009B14D9" w:rsidRDefault="00AA6E25" w:rsidP="009B14D9">
      <w:pPr>
        <w:spacing w:after="0" w:line="240" w:lineRule="auto"/>
        <w:jc w:val="center"/>
        <w:rPr>
          <w:rFonts w:ascii="Calibri" w:eastAsia="Calibri" w:hAnsi="Calibri" w:cs="Times New Roman"/>
          <w:color w:val="2F2A2B"/>
          <w:sz w:val="28"/>
          <w:szCs w:val="28"/>
        </w:rPr>
      </w:pPr>
      <w:r w:rsidRPr="00AA6E25">
        <w:rPr>
          <w:rFonts w:ascii="Calibri" w:eastAsia="Calibri" w:hAnsi="Calibri" w:cs="Times New Roman"/>
          <w:color w:val="2F2A2B"/>
          <w:sz w:val="28"/>
          <w:szCs w:val="28"/>
        </w:rPr>
        <w:t xml:space="preserve">East Greenwich Art Club • PO Box 1608, East Greenwich, RI 02818  </w:t>
      </w:r>
    </w:p>
    <w:p w14:paraId="3DB60F42" w14:textId="77777777" w:rsidR="009B14D9" w:rsidRDefault="009B14D9" w:rsidP="009B14D9"/>
    <w:p w14:paraId="77F937E1" w14:textId="77777777" w:rsidR="007C35F5" w:rsidRDefault="007C35F5" w:rsidP="007C35F5">
      <w:pPr>
        <w:spacing w:after="0" w:line="240" w:lineRule="auto"/>
        <w:jc w:val="center"/>
      </w:pPr>
    </w:p>
    <w:p w14:paraId="070B27DC" w14:textId="49A67C7B" w:rsidR="007C35F5" w:rsidRPr="007C35F5" w:rsidRDefault="007C35F5" w:rsidP="007C35F5">
      <w:pPr>
        <w:spacing w:after="0" w:line="240" w:lineRule="auto"/>
        <w:jc w:val="center"/>
        <w:rPr>
          <w:rFonts w:cstheme="minorHAnsi"/>
          <w:b/>
          <w:bCs/>
          <w:sz w:val="28"/>
          <w:szCs w:val="28"/>
        </w:rPr>
      </w:pPr>
      <w:r w:rsidRPr="007C35F5">
        <w:rPr>
          <w:rFonts w:cstheme="minorHAnsi"/>
          <w:b/>
          <w:bCs/>
          <w:sz w:val="28"/>
          <w:szCs w:val="28"/>
        </w:rPr>
        <w:t xml:space="preserve">Watercolor </w:t>
      </w:r>
      <w:r w:rsidR="000934AF">
        <w:rPr>
          <w:rFonts w:cstheme="minorHAnsi"/>
          <w:b/>
          <w:bCs/>
          <w:sz w:val="28"/>
          <w:szCs w:val="28"/>
        </w:rPr>
        <w:t>– The Most Amazing Medium</w:t>
      </w:r>
    </w:p>
    <w:p w14:paraId="3BD1FC3F" w14:textId="13B84110" w:rsidR="007C35F5" w:rsidRDefault="007C35F5" w:rsidP="007C35F5">
      <w:pPr>
        <w:spacing w:after="0" w:line="240" w:lineRule="auto"/>
        <w:jc w:val="center"/>
        <w:rPr>
          <w:rFonts w:cstheme="minorHAnsi"/>
          <w:b/>
          <w:bCs/>
          <w:sz w:val="24"/>
          <w:szCs w:val="24"/>
        </w:rPr>
      </w:pPr>
    </w:p>
    <w:p w14:paraId="1EA4ACB3" w14:textId="77777777" w:rsidR="007C35F5" w:rsidRDefault="007C35F5" w:rsidP="007C35F5">
      <w:pPr>
        <w:spacing w:after="0" w:line="240" w:lineRule="auto"/>
        <w:jc w:val="center"/>
        <w:rPr>
          <w:rFonts w:cstheme="minorHAnsi"/>
          <w:b/>
          <w:bCs/>
          <w:sz w:val="24"/>
          <w:szCs w:val="24"/>
        </w:rPr>
      </w:pPr>
    </w:p>
    <w:p w14:paraId="0DA8858D" w14:textId="77777777" w:rsidR="000934AF" w:rsidRPr="000934AF" w:rsidRDefault="000934AF" w:rsidP="000934AF">
      <w:pPr>
        <w:spacing w:after="0" w:line="240" w:lineRule="auto"/>
        <w:rPr>
          <w:b/>
          <w:bCs/>
          <w:sz w:val="28"/>
          <w:szCs w:val="28"/>
        </w:rPr>
      </w:pPr>
      <w:r w:rsidRPr="000934AF">
        <w:rPr>
          <w:b/>
          <w:bCs/>
          <w:sz w:val="28"/>
          <w:szCs w:val="28"/>
        </w:rPr>
        <w:t xml:space="preserve">Easy steps to mastering the </w:t>
      </w:r>
      <w:proofErr w:type="gramStart"/>
      <w:r w:rsidRPr="000934AF">
        <w:rPr>
          <w:b/>
          <w:bCs/>
          <w:sz w:val="28"/>
          <w:szCs w:val="28"/>
        </w:rPr>
        <w:t>medium</w:t>
      </w:r>
      <w:proofErr w:type="gramEnd"/>
    </w:p>
    <w:p w14:paraId="1518361C" w14:textId="77777777" w:rsidR="000934AF" w:rsidRDefault="000934AF" w:rsidP="000934AF">
      <w:pPr>
        <w:spacing w:after="0" w:line="240" w:lineRule="auto"/>
      </w:pPr>
      <w:r>
        <w:t>Through demonstration and individual practice and attention we will have fun exploring different</w:t>
      </w:r>
    </w:p>
    <w:p w14:paraId="5CE09960" w14:textId="77777777" w:rsidR="000934AF" w:rsidRDefault="000934AF" w:rsidP="000934AF">
      <w:pPr>
        <w:spacing w:after="0" w:line="240" w:lineRule="auto"/>
      </w:pPr>
      <w:r>
        <w:t>techniques. How and when to use are key to mastery whether you aspire to botanical works,</w:t>
      </w:r>
    </w:p>
    <w:p w14:paraId="2F68E379" w14:textId="77777777" w:rsidR="000934AF" w:rsidRDefault="000934AF" w:rsidP="000934AF">
      <w:pPr>
        <w:spacing w:after="0" w:line="240" w:lineRule="auto"/>
      </w:pPr>
      <w:r>
        <w:t xml:space="preserve">landscapes, looser </w:t>
      </w:r>
      <w:proofErr w:type="gramStart"/>
      <w:r>
        <w:t>florals</w:t>
      </w:r>
      <w:proofErr w:type="gramEnd"/>
      <w:r>
        <w:t xml:space="preserve"> or imaginative works. Everyone has their own style. It does </w:t>
      </w:r>
      <w:proofErr w:type="gramStart"/>
      <w:r>
        <w:t>take</w:t>
      </w:r>
      <w:proofErr w:type="gramEnd"/>
    </w:p>
    <w:p w14:paraId="65EB6C80" w14:textId="77777777" w:rsidR="000934AF" w:rsidRDefault="000934AF" w:rsidP="000934AF">
      <w:pPr>
        <w:spacing w:after="0" w:line="240" w:lineRule="auto"/>
      </w:pPr>
      <w:r>
        <w:t>practice. Have fun exploring wet in wet and color mixing or dry brush detail as well as lifting,</w:t>
      </w:r>
    </w:p>
    <w:p w14:paraId="13AE58A6" w14:textId="77777777" w:rsidR="000934AF" w:rsidRDefault="000934AF" w:rsidP="000934AF">
      <w:pPr>
        <w:spacing w:after="0" w:line="240" w:lineRule="auto"/>
      </w:pPr>
      <w:r>
        <w:t xml:space="preserve">correcting mistakes, washes and glazing, negative </w:t>
      </w:r>
      <w:proofErr w:type="gramStart"/>
      <w:r>
        <w:t>painting</w:t>
      </w:r>
      <w:proofErr w:type="gramEnd"/>
      <w:r>
        <w:t xml:space="preserve"> and surprising happenings which</w:t>
      </w:r>
    </w:p>
    <w:p w14:paraId="228B8C3B" w14:textId="77777777" w:rsidR="000934AF" w:rsidRDefault="000934AF" w:rsidP="000934AF">
      <w:pPr>
        <w:spacing w:after="0" w:line="240" w:lineRule="auto"/>
      </w:pPr>
      <w:r>
        <w:t>are all part of watercolor painting. Let’s begin, get creative and enjoy this amazing medium.</w:t>
      </w:r>
    </w:p>
    <w:p w14:paraId="5E8F888D" w14:textId="77777777" w:rsidR="000934AF" w:rsidRDefault="000934AF" w:rsidP="000934AF">
      <w:pPr>
        <w:spacing w:after="0" w:line="240" w:lineRule="auto"/>
      </w:pPr>
      <w:r>
        <w:t>Materials will follow on registration either supplied with a fee or bring your own.</w:t>
      </w:r>
    </w:p>
    <w:p w14:paraId="18BE9FE4" w14:textId="77777777" w:rsidR="007C35F5" w:rsidRDefault="007C35F5" w:rsidP="007C35F5">
      <w:pPr>
        <w:spacing w:after="0" w:line="240" w:lineRule="auto"/>
      </w:pPr>
    </w:p>
    <w:p w14:paraId="3CCD203B" w14:textId="77777777" w:rsidR="007C35F5" w:rsidRDefault="007C35F5" w:rsidP="007C35F5">
      <w:pPr>
        <w:spacing w:after="0" w:line="240" w:lineRule="auto"/>
      </w:pPr>
    </w:p>
    <w:p w14:paraId="235B47CD" w14:textId="2B63BC43" w:rsidR="007C35F5" w:rsidRPr="007C35F5" w:rsidRDefault="007C35F5" w:rsidP="007C35F5">
      <w:pPr>
        <w:spacing w:after="0" w:line="240" w:lineRule="auto"/>
        <w:rPr>
          <w:rFonts w:ascii="Calibri" w:eastAsia="Calibri" w:hAnsi="Calibri" w:cs="Times New Roman"/>
          <w:sz w:val="24"/>
          <w:szCs w:val="24"/>
        </w:rPr>
      </w:pPr>
      <w:r w:rsidRPr="007C35F5">
        <w:rPr>
          <w:rFonts w:ascii="Calibri" w:eastAsia="Calibri" w:hAnsi="Calibri" w:cs="Times New Roman"/>
          <w:sz w:val="24"/>
          <w:szCs w:val="24"/>
        </w:rPr>
        <w:t xml:space="preserve">Instructor: </w:t>
      </w:r>
      <w:r>
        <w:rPr>
          <w:rFonts w:ascii="Calibri" w:eastAsia="Calibri" w:hAnsi="Calibri" w:cs="Times New Roman"/>
          <w:sz w:val="24"/>
          <w:szCs w:val="24"/>
        </w:rPr>
        <w:t>Frances Topping</w:t>
      </w:r>
    </w:p>
    <w:p w14:paraId="7FDE3ED0" w14:textId="57CC6EF6" w:rsidR="007C35F5" w:rsidRPr="007C35F5" w:rsidRDefault="007C35F5" w:rsidP="007C35F5">
      <w:pPr>
        <w:spacing w:after="0" w:line="240" w:lineRule="auto"/>
        <w:rPr>
          <w:rFonts w:ascii="Calibri" w:eastAsia="Calibri" w:hAnsi="Calibri" w:cs="Times New Roman"/>
          <w:sz w:val="24"/>
          <w:szCs w:val="24"/>
        </w:rPr>
      </w:pPr>
      <w:r w:rsidRPr="007C35F5">
        <w:rPr>
          <w:rFonts w:ascii="Calibri" w:eastAsia="Calibri" w:hAnsi="Calibri" w:cs="Times New Roman"/>
          <w:sz w:val="24"/>
          <w:szCs w:val="24"/>
        </w:rPr>
        <w:t xml:space="preserve">Saturday, </w:t>
      </w:r>
      <w:r>
        <w:rPr>
          <w:rFonts w:ascii="Calibri" w:eastAsia="Calibri" w:hAnsi="Calibri" w:cs="Times New Roman"/>
          <w:sz w:val="24"/>
          <w:szCs w:val="24"/>
        </w:rPr>
        <w:t>March 25</w:t>
      </w:r>
    </w:p>
    <w:p w14:paraId="0C1CAC60" w14:textId="77777777" w:rsidR="007C35F5" w:rsidRPr="007C35F5" w:rsidRDefault="007C35F5" w:rsidP="007C35F5">
      <w:pPr>
        <w:spacing w:after="0" w:line="240" w:lineRule="auto"/>
        <w:rPr>
          <w:rFonts w:cstheme="minorHAnsi"/>
          <w:sz w:val="24"/>
          <w:szCs w:val="24"/>
        </w:rPr>
      </w:pPr>
      <w:r w:rsidRPr="007C35F5">
        <w:rPr>
          <w:rFonts w:cstheme="minorHAnsi"/>
          <w:sz w:val="24"/>
          <w:szCs w:val="24"/>
        </w:rPr>
        <w:t>Location: East Greenwich Recreation Building, 1127 Frenchtown Road</w:t>
      </w:r>
    </w:p>
    <w:p w14:paraId="430D8743" w14:textId="598020B9" w:rsidR="007C35F5" w:rsidRPr="007C35F5" w:rsidRDefault="000934AF" w:rsidP="007C35F5">
      <w:pPr>
        <w:spacing w:after="0" w:line="240" w:lineRule="auto"/>
        <w:rPr>
          <w:rFonts w:ascii="Calibri" w:eastAsia="Calibri" w:hAnsi="Calibri" w:cs="Times New Roman"/>
          <w:sz w:val="24"/>
          <w:szCs w:val="24"/>
        </w:rPr>
      </w:pPr>
      <w:r>
        <w:rPr>
          <w:rFonts w:ascii="Calibri" w:eastAsia="Calibri" w:hAnsi="Calibri" w:cs="Times New Roman"/>
          <w:sz w:val="24"/>
          <w:szCs w:val="24"/>
        </w:rPr>
        <w:t>9</w:t>
      </w:r>
      <w:r w:rsidR="007C35F5" w:rsidRPr="007C35F5">
        <w:rPr>
          <w:rFonts w:ascii="Calibri" w:eastAsia="Calibri" w:hAnsi="Calibri" w:cs="Times New Roman"/>
          <w:sz w:val="24"/>
          <w:szCs w:val="24"/>
        </w:rPr>
        <w:t>:00am-1:00pm</w:t>
      </w:r>
    </w:p>
    <w:p w14:paraId="790AEB81" w14:textId="23744901" w:rsidR="007C35F5" w:rsidRDefault="007C35F5" w:rsidP="007C35F5">
      <w:pPr>
        <w:spacing w:after="0" w:line="240" w:lineRule="auto"/>
        <w:rPr>
          <w:rFonts w:ascii="Calibri" w:eastAsia="Calibri" w:hAnsi="Calibri" w:cs="Times New Roman"/>
          <w:sz w:val="24"/>
          <w:szCs w:val="24"/>
        </w:rPr>
      </w:pPr>
      <w:r w:rsidRPr="007C35F5">
        <w:rPr>
          <w:rFonts w:ascii="Calibri" w:eastAsia="Calibri" w:hAnsi="Calibri" w:cs="Times New Roman"/>
          <w:sz w:val="24"/>
          <w:szCs w:val="24"/>
        </w:rPr>
        <w:t>$</w:t>
      </w:r>
      <w:r>
        <w:rPr>
          <w:rFonts w:ascii="Calibri" w:eastAsia="Calibri" w:hAnsi="Calibri" w:cs="Times New Roman"/>
          <w:sz w:val="24"/>
          <w:szCs w:val="24"/>
        </w:rPr>
        <w:t>60</w:t>
      </w:r>
      <w:r w:rsidRPr="007C35F5">
        <w:rPr>
          <w:rFonts w:ascii="Calibri" w:eastAsia="Calibri" w:hAnsi="Calibri" w:cs="Times New Roman"/>
          <w:sz w:val="24"/>
          <w:szCs w:val="24"/>
        </w:rPr>
        <w:t xml:space="preserve"> member/$</w:t>
      </w:r>
      <w:r>
        <w:rPr>
          <w:rFonts w:ascii="Calibri" w:eastAsia="Calibri" w:hAnsi="Calibri" w:cs="Times New Roman"/>
          <w:sz w:val="24"/>
          <w:szCs w:val="24"/>
        </w:rPr>
        <w:t>7</w:t>
      </w:r>
      <w:r w:rsidRPr="007C35F5">
        <w:rPr>
          <w:rFonts w:ascii="Calibri" w:eastAsia="Calibri" w:hAnsi="Calibri" w:cs="Times New Roman"/>
          <w:sz w:val="24"/>
          <w:szCs w:val="24"/>
        </w:rPr>
        <w:t>0 nonmember</w:t>
      </w:r>
    </w:p>
    <w:p w14:paraId="3F215F24" w14:textId="34235169" w:rsidR="000934AF" w:rsidRPr="007C35F5" w:rsidRDefault="000934AF" w:rsidP="007C35F5">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Materials fee to be </w:t>
      </w:r>
      <w:proofErr w:type="gramStart"/>
      <w:r>
        <w:rPr>
          <w:rFonts w:ascii="Calibri" w:eastAsia="Calibri" w:hAnsi="Calibri" w:cs="Times New Roman"/>
          <w:sz w:val="24"/>
          <w:szCs w:val="24"/>
        </w:rPr>
        <w:t>determined</w:t>
      </w:r>
      <w:proofErr w:type="gramEnd"/>
    </w:p>
    <w:p w14:paraId="512B3F43" w14:textId="32F9AFB9" w:rsidR="007C35F5" w:rsidRDefault="007C35F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35F5" w14:paraId="4401082F" w14:textId="77777777" w:rsidTr="007C35F5">
        <w:trPr>
          <w:jc w:val="center"/>
        </w:trPr>
        <w:tc>
          <w:tcPr>
            <w:tcW w:w="4675" w:type="dxa"/>
          </w:tcPr>
          <w:p w14:paraId="46D58809" w14:textId="035271B2" w:rsidR="007C35F5" w:rsidRDefault="007C35F5" w:rsidP="007C35F5">
            <w:pPr>
              <w:jc w:val="center"/>
            </w:pPr>
            <w:r>
              <w:rPr>
                <w:noProof/>
              </w:rPr>
              <w:drawing>
                <wp:inline distT="0" distB="0" distL="0" distR="0" wp14:anchorId="0CE064C0" wp14:editId="42D150CD">
                  <wp:extent cx="1245558" cy="16915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012" cy="1703029"/>
                          </a:xfrm>
                          <a:prstGeom prst="rect">
                            <a:avLst/>
                          </a:prstGeom>
                        </pic:spPr>
                      </pic:pic>
                    </a:graphicData>
                  </a:graphic>
                </wp:inline>
              </w:drawing>
            </w:r>
          </w:p>
        </w:tc>
        <w:tc>
          <w:tcPr>
            <w:tcW w:w="4675" w:type="dxa"/>
          </w:tcPr>
          <w:p w14:paraId="08D08EC0" w14:textId="1CF5ABC9" w:rsidR="007C35F5" w:rsidRDefault="007C35F5" w:rsidP="007C35F5">
            <w:pPr>
              <w:jc w:val="center"/>
            </w:pPr>
            <w:r>
              <w:rPr>
                <w:noProof/>
              </w:rPr>
              <w:drawing>
                <wp:inline distT="0" distB="0" distL="0" distR="0" wp14:anchorId="17CBF565" wp14:editId="3BCFD935">
                  <wp:extent cx="1366328" cy="1771819"/>
                  <wp:effectExtent l="0" t="0" r="5715" b="0"/>
                  <wp:docPr id="7" name="Picture 7" descr="A picture containing tree,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ree, outdoor, pla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87548" cy="1799336"/>
                          </a:xfrm>
                          <a:prstGeom prst="rect">
                            <a:avLst/>
                          </a:prstGeom>
                        </pic:spPr>
                      </pic:pic>
                    </a:graphicData>
                  </a:graphic>
                </wp:inline>
              </w:drawing>
            </w:r>
          </w:p>
        </w:tc>
      </w:tr>
    </w:tbl>
    <w:p w14:paraId="02110A60" w14:textId="62C7A70A" w:rsidR="007C35F5" w:rsidRDefault="007C35F5">
      <w:r>
        <w:br w:type="page"/>
      </w:r>
    </w:p>
    <w:p w14:paraId="167F37E7" w14:textId="77777777" w:rsidR="007C35F5" w:rsidRDefault="007C35F5"/>
    <w:p w14:paraId="46C13CB0" w14:textId="77777777" w:rsidR="007C35F5" w:rsidRDefault="007C35F5" w:rsidP="007C35F5">
      <w:pPr>
        <w:spacing w:after="0" w:line="240" w:lineRule="auto"/>
      </w:pPr>
    </w:p>
    <w:p w14:paraId="69EC80F0" w14:textId="4E059210" w:rsidR="007C35F5" w:rsidRPr="007C35F5" w:rsidRDefault="007C35F5" w:rsidP="007C35F5">
      <w:pPr>
        <w:spacing w:after="0" w:line="240" w:lineRule="auto"/>
        <w:jc w:val="center"/>
        <w:rPr>
          <w:rFonts w:cstheme="minorHAnsi"/>
          <w:b/>
          <w:bCs/>
          <w:sz w:val="28"/>
          <w:szCs w:val="28"/>
        </w:rPr>
      </w:pPr>
      <w:r w:rsidRPr="007C35F5">
        <w:rPr>
          <w:rFonts w:cstheme="minorHAnsi"/>
          <w:b/>
          <w:bCs/>
          <w:sz w:val="28"/>
          <w:szCs w:val="28"/>
        </w:rPr>
        <w:t>Spring Nests with Ann Bianchi</w:t>
      </w:r>
    </w:p>
    <w:p w14:paraId="47FB1CE9" w14:textId="77777777" w:rsidR="007C35F5" w:rsidRPr="007C35F5" w:rsidRDefault="007C35F5" w:rsidP="007C35F5">
      <w:pPr>
        <w:spacing w:after="0" w:line="240" w:lineRule="auto"/>
        <w:rPr>
          <w:rFonts w:cstheme="minorHAnsi"/>
          <w:sz w:val="24"/>
          <w:szCs w:val="24"/>
        </w:rPr>
      </w:pPr>
    </w:p>
    <w:p w14:paraId="29F28723" w14:textId="75095DBD" w:rsidR="007C35F5" w:rsidRPr="007C35F5" w:rsidRDefault="007C35F5" w:rsidP="007C35F5">
      <w:pPr>
        <w:spacing w:after="0" w:line="240" w:lineRule="auto"/>
        <w:rPr>
          <w:rFonts w:cstheme="minorHAnsi"/>
          <w:sz w:val="24"/>
          <w:szCs w:val="24"/>
        </w:rPr>
      </w:pPr>
      <w:r w:rsidRPr="007C35F5">
        <w:rPr>
          <w:rFonts w:cstheme="minorHAnsi"/>
          <w:sz w:val="24"/>
          <w:szCs w:val="24"/>
        </w:rPr>
        <w:t>Bird’s nests and eggs highlight new life, weavings, and soothing oval subjects. A welcome to spring! They build and create their nests as an artist creates a work of art…carefully, not perfect, but with</w:t>
      </w:r>
      <w:r>
        <w:rPr>
          <w:rFonts w:cstheme="minorHAnsi"/>
          <w:sz w:val="24"/>
          <w:szCs w:val="24"/>
        </w:rPr>
        <w:t xml:space="preserve"> </w:t>
      </w:r>
      <w:r w:rsidRPr="007C35F5">
        <w:rPr>
          <w:rFonts w:cstheme="minorHAnsi"/>
          <w:sz w:val="24"/>
          <w:szCs w:val="24"/>
        </w:rPr>
        <w:t>attention to details and each one an original! Surprise objects are often woven between the sticks and twigs, the bird’s signature.</w:t>
      </w:r>
    </w:p>
    <w:p w14:paraId="7A8DB2C6" w14:textId="6D312FE0" w:rsidR="007C35F5" w:rsidRPr="007C35F5" w:rsidRDefault="007C35F5" w:rsidP="007C35F5">
      <w:pPr>
        <w:spacing w:after="0" w:line="240" w:lineRule="auto"/>
        <w:rPr>
          <w:rFonts w:cstheme="minorHAnsi"/>
          <w:sz w:val="24"/>
          <w:szCs w:val="24"/>
        </w:rPr>
      </w:pPr>
      <w:r w:rsidRPr="007C35F5">
        <w:rPr>
          <w:rFonts w:cstheme="minorHAnsi"/>
          <w:sz w:val="24"/>
          <w:szCs w:val="24"/>
        </w:rPr>
        <w:t>Choose your favorite drawing or painting materials and join us for this exciting “Spring Nests” workshop. Create with your favorite materials, or try new ones while enjoying perspective, depth, value, and</w:t>
      </w:r>
      <w:r>
        <w:rPr>
          <w:rFonts w:cstheme="minorHAnsi"/>
          <w:sz w:val="24"/>
          <w:szCs w:val="24"/>
        </w:rPr>
        <w:t xml:space="preserve"> </w:t>
      </w:r>
      <w:r w:rsidRPr="007C35F5">
        <w:rPr>
          <w:rFonts w:cstheme="minorHAnsi"/>
          <w:sz w:val="24"/>
          <w:szCs w:val="24"/>
        </w:rPr>
        <w:t>highlights in your work. Ann will share information, demonstrations, and guidance to draw nests and eggs with limited or full color, in natural or contemporary hues. To begin the workshop, we’ll first</w:t>
      </w:r>
      <w:r>
        <w:rPr>
          <w:rFonts w:cstheme="minorHAnsi"/>
          <w:sz w:val="24"/>
          <w:szCs w:val="24"/>
        </w:rPr>
        <w:t xml:space="preserve"> </w:t>
      </w:r>
      <w:r w:rsidRPr="007C35F5">
        <w:rPr>
          <w:rFonts w:cstheme="minorHAnsi"/>
          <w:sz w:val="24"/>
          <w:szCs w:val="24"/>
        </w:rPr>
        <w:t>practice together in pencil, choose our photos or subjects, and create! Bring supplies including practice paper(suggested 8 x 10 or 9x11 or 10 x 10), firm surfaces to create on, and any materials you will need</w:t>
      </w:r>
      <w:r>
        <w:rPr>
          <w:rFonts w:cstheme="minorHAnsi"/>
          <w:sz w:val="24"/>
          <w:szCs w:val="24"/>
        </w:rPr>
        <w:t xml:space="preserve"> </w:t>
      </w:r>
      <w:r w:rsidRPr="007C35F5">
        <w:rPr>
          <w:rFonts w:cstheme="minorHAnsi"/>
          <w:sz w:val="24"/>
          <w:szCs w:val="24"/>
        </w:rPr>
        <w:t xml:space="preserve">or a material fee of $8 if </w:t>
      </w:r>
      <w:r>
        <w:rPr>
          <w:rFonts w:cstheme="minorHAnsi"/>
          <w:sz w:val="24"/>
          <w:szCs w:val="24"/>
        </w:rPr>
        <w:t xml:space="preserve">you want the </w:t>
      </w:r>
      <w:r w:rsidRPr="007C35F5">
        <w:rPr>
          <w:rFonts w:cstheme="minorHAnsi"/>
          <w:sz w:val="24"/>
          <w:szCs w:val="24"/>
        </w:rPr>
        <w:t xml:space="preserve">workshop </w:t>
      </w:r>
      <w:r>
        <w:rPr>
          <w:rFonts w:cstheme="minorHAnsi"/>
          <w:sz w:val="24"/>
          <w:szCs w:val="24"/>
        </w:rPr>
        <w:t xml:space="preserve">to </w:t>
      </w:r>
      <w:r w:rsidRPr="007C35F5">
        <w:rPr>
          <w:rFonts w:cstheme="minorHAnsi"/>
          <w:sz w:val="24"/>
          <w:szCs w:val="24"/>
        </w:rPr>
        <w:t>provide supplies.</w:t>
      </w:r>
    </w:p>
    <w:p w14:paraId="4B480ED5" w14:textId="77777777" w:rsidR="007C35F5" w:rsidRPr="007C35F5" w:rsidRDefault="007C35F5" w:rsidP="007C35F5">
      <w:pPr>
        <w:spacing w:after="0" w:line="240" w:lineRule="auto"/>
        <w:rPr>
          <w:rFonts w:cstheme="minorHAnsi"/>
          <w:sz w:val="24"/>
          <w:szCs w:val="24"/>
        </w:rPr>
      </w:pPr>
    </w:p>
    <w:p w14:paraId="29104520" w14:textId="77777777" w:rsidR="007C35F5" w:rsidRPr="007C35F5" w:rsidRDefault="007C35F5" w:rsidP="007C35F5">
      <w:pPr>
        <w:spacing w:after="0" w:line="240" w:lineRule="auto"/>
        <w:rPr>
          <w:rFonts w:cstheme="minorHAnsi"/>
          <w:sz w:val="24"/>
          <w:szCs w:val="24"/>
        </w:rPr>
      </w:pPr>
      <w:r w:rsidRPr="007C35F5">
        <w:rPr>
          <w:rFonts w:cstheme="minorHAnsi"/>
          <w:sz w:val="24"/>
          <w:szCs w:val="24"/>
        </w:rPr>
        <w:t>Material Suggestions: Graphite Pencils, Colored Pencils, Oil Pastels, Acrylics, or mixed media.</w:t>
      </w:r>
    </w:p>
    <w:p w14:paraId="7038A561" w14:textId="13069A77" w:rsidR="007C35F5" w:rsidRDefault="007C35F5" w:rsidP="007C35F5">
      <w:pPr>
        <w:spacing w:after="0" w:line="240" w:lineRule="auto"/>
        <w:rPr>
          <w:rFonts w:cstheme="minorHAnsi"/>
          <w:sz w:val="24"/>
          <w:szCs w:val="24"/>
        </w:rPr>
      </w:pPr>
      <w:r w:rsidRPr="007C35F5">
        <w:rPr>
          <w:rFonts w:cstheme="minorHAnsi"/>
          <w:sz w:val="24"/>
          <w:szCs w:val="24"/>
        </w:rPr>
        <w:t>Visual reference of a nest is helpful. Ann will also provide many and some actual nests.</w:t>
      </w:r>
    </w:p>
    <w:p w14:paraId="7F6084E5" w14:textId="77777777" w:rsidR="007C35F5" w:rsidRPr="007C35F5" w:rsidRDefault="007C35F5" w:rsidP="007C35F5">
      <w:pPr>
        <w:spacing w:after="0" w:line="240" w:lineRule="auto"/>
        <w:rPr>
          <w:rFonts w:cstheme="minorHAnsi"/>
          <w:sz w:val="24"/>
          <w:szCs w:val="24"/>
        </w:rPr>
      </w:pPr>
    </w:p>
    <w:p w14:paraId="482D6263" w14:textId="77777777" w:rsidR="007C35F5" w:rsidRPr="007C35F5" w:rsidRDefault="007C35F5" w:rsidP="007C35F5">
      <w:pPr>
        <w:spacing w:after="0" w:line="240" w:lineRule="auto"/>
        <w:rPr>
          <w:rFonts w:cstheme="minorHAnsi"/>
          <w:sz w:val="24"/>
          <w:szCs w:val="24"/>
        </w:rPr>
      </w:pPr>
      <w:r w:rsidRPr="007C35F5">
        <w:rPr>
          <w:rFonts w:cstheme="minorHAnsi"/>
          <w:sz w:val="24"/>
          <w:szCs w:val="24"/>
        </w:rPr>
        <w:t>Instructor: Ann E. Bianchi</w:t>
      </w:r>
    </w:p>
    <w:p w14:paraId="10245C64" w14:textId="77777777" w:rsidR="007C35F5" w:rsidRPr="007C35F5" w:rsidRDefault="007C35F5" w:rsidP="007C35F5">
      <w:pPr>
        <w:spacing w:after="0" w:line="240" w:lineRule="auto"/>
        <w:rPr>
          <w:rFonts w:cstheme="minorHAnsi"/>
          <w:sz w:val="24"/>
          <w:szCs w:val="24"/>
        </w:rPr>
      </w:pPr>
      <w:r w:rsidRPr="007C35F5">
        <w:rPr>
          <w:rFonts w:cstheme="minorHAnsi"/>
          <w:sz w:val="24"/>
          <w:szCs w:val="24"/>
        </w:rPr>
        <w:t>Saturday, April 15</w:t>
      </w:r>
    </w:p>
    <w:p w14:paraId="5DF9156F" w14:textId="77777777" w:rsidR="007C35F5" w:rsidRPr="007C35F5" w:rsidRDefault="007C35F5" w:rsidP="007C35F5">
      <w:pPr>
        <w:spacing w:after="0" w:line="240" w:lineRule="auto"/>
        <w:rPr>
          <w:rFonts w:cstheme="minorHAnsi"/>
          <w:sz w:val="24"/>
          <w:szCs w:val="24"/>
        </w:rPr>
      </w:pPr>
      <w:bookmarkStart w:id="0" w:name="_Hlk126224271"/>
      <w:r w:rsidRPr="007C35F5">
        <w:rPr>
          <w:rFonts w:cstheme="minorHAnsi"/>
          <w:sz w:val="24"/>
          <w:szCs w:val="24"/>
        </w:rPr>
        <w:t>Location: East Greenwich Recreation Building, 1127 Frenchtown Road</w:t>
      </w:r>
    </w:p>
    <w:bookmarkEnd w:id="0"/>
    <w:p w14:paraId="37B82A80" w14:textId="77777777" w:rsidR="007C35F5" w:rsidRPr="007C35F5" w:rsidRDefault="007C35F5" w:rsidP="007C35F5">
      <w:pPr>
        <w:spacing w:after="0" w:line="240" w:lineRule="auto"/>
        <w:rPr>
          <w:rFonts w:cstheme="minorHAnsi"/>
          <w:sz w:val="24"/>
          <w:szCs w:val="24"/>
        </w:rPr>
      </w:pPr>
      <w:r w:rsidRPr="007C35F5">
        <w:rPr>
          <w:rFonts w:cstheme="minorHAnsi"/>
          <w:sz w:val="24"/>
          <w:szCs w:val="24"/>
        </w:rPr>
        <w:t>9:00am-1:30pm</w:t>
      </w:r>
    </w:p>
    <w:p w14:paraId="5940EF67" w14:textId="2F434EE9" w:rsidR="007C35F5" w:rsidRPr="007C35F5" w:rsidRDefault="007C35F5" w:rsidP="007C35F5">
      <w:pPr>
        <w:spacing w:after="0" w:line="240" w:lineRule="auto"/>
        <w:rPr>
          <w:rFonts w:cstheme="minorHAnsi"/>
          <w:sz w:val="24"/>
          <w:szCs w:val="24"/>
        </w:rPr>
      </w:pPr>
      <w:r w:rsidRPr="007C35F5">
        <w:rPr>
          <w:rFonts w:cstheme="minorHAnsi"/>
          <w:sz w:val="24"/>
          <w:szCs w:val="24"/>
        </w:rPr>
        <w:t>$60 member/ $70 nonmember</w:t>
      </w:r>
    </w:p>
    <w:p w14:paraId="00CC51AC" w14:textId="67ABEB6B" w:rsidR="007C35F5" w:rsidRDefault="007C35F5" w:rsidP="007C35F5">
      <w:pPr>
        <w:spacing w:after="0" w:line="240" w:lineRule="auto"/>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35F5" w14:paraId="4E1AEE5A" w14:textId="77777777" w:rsidTr="007C35F5">
        <w:trPr>
          <w:jc w:val="center"/>
        </w:trPr>
        <w:tc>
          <w:tcPr>
            <w:tcW w:w="4675" w:type="dxa"/>
          </w:tcPr>
          <w:p w14:paraId="30AE5811" w14:textId="24D863DB" w:rsidR="007C35F5" w:rsidRDefault="007C35F5" w:rsidP="007C35F5">
            <w:pPr>
              <w:jc w:val="center"/>
              <w:rPr>
                <w:sz w:val="24"/>
                <w:szCs w:val="24"/>
              </w:rPr>
            </w:pPr>
            <w:r>
              <w:rPr>
                <w:noProof/>
                <w:sz w:val="24"/>
                <w:szCs w:val="24"/>
              </w:rPr>
              <w:drawing>
                <wp:inline distT="0" distB="0" distL="0" distR="0" wp14:anchorId="1C7B8AB9" wp14:editId="1087BB68">
                  <wp:extent cx="1699403" cy="1199931"/>
                  <wp:effectExtent l="0" t="0" r="0" b="635"/>
                  <wp:docPr id="4" name="Picture 4" descr="A sketch of a human ey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ketch of a human ey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5704" cy="1211441"/>
                          </a:xfrm>
                          <a:prstGeom prst="rect">
                            <a:avLst/>
                          </a:prstGeom>
                        </pic:spPr>
                      </pic:pic>
                    </a:graphicData>
                  </a:graphic>
                </wp:inline>
              </w:drawing>
            </w:r>
          </w:p>
        </w:tc>
        <w:tc>
          <w:tcPr>
            <w:tcW w:w="4675" w:type="dxa"/>
          </w:tcPr>
          <w:p w14:paraId="2B754D15" w14:textId="6312D61E" w:rsidR="007C35F5" w:rsidRDefault="007C35F5" w:rsidP="007C35F5">
            <w:pPr>
              <w:jc w:val="center"/>
              <w:rPr>
                <w:sz w:val="24"/>
                <w:szCs w:val="24"/>
              </w:rPr>
            </w:pPr>
            <w:r>
              <w:rPr>
                <w:noProof/>
                <w:sz w:val="24"/>
                <w:szCs w:val="24"/>
              </w:rPr>
              <w:drawing>
                <wp:inline distT="0" distB="0" distL="0" distR="0" wp14:anchorId="64AD38D4" wp14:editId="64B130D6">
                  <wp:extent cx="1258535" cy="1274670"/>
                  <wp:effectExtent l="0" t="0" r="0" b="1905"/>
                  <wp:docPr id="5" name="Picture 5" descr="A nest with blue eg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nest with blue egg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3295" cy="1299747"/>
                          </a:xfrm>
                          <a:prstGeom prst="rect">
                            <a:avLst/>
                          </a:prstGeom>
                        </pic:spPr>
                      </pic:pic>
                    </a:graphicData>
                  </a:graphic>
                </wp:inline>
              </w:drawing>
            </w:r>
          </w:p>
        </w:tc>
      </w:tr>
    </w:tbl>
    <w:p w14:paraId="49736321" w14:textId="15653064" w:rsidR="007C35F5" w:rsidRDefault="007C35F5" w:rsidP="007C35F5">
      <w:pPr>
        <w:spacing w:after="0" w:line="240" w:lineRule="auto"/>
        <w:rPr>
          <w:sz w:val="24"/>
          <w:szCs w:val="24"/>
        </w:rPr>
      </w:pPr>
    </w:p>
    <w:p w14:paraId="65FE2280" w14:textId="617E6EDA" w:rsidR="009B14D9" w:rsidRDefault="009B14D9" w:rsidP="007C35F5">
      <w:pPr>
        <w:spacing w:after="0" w:line="240" w:lineRule="auto"/>
        <w:rPr>
          <w:sz w:val="24"/>
          <w:szCs w:val="24"/>
        </w:rPr>
      </w:pPr>
    </w:p>
    <w:p w14:paraId="4A6F7FAE" w14:textId="328211ED" w:rsidR="009B14D9" w:rsidRDefault="009B14D9" w:rsidP="007C35F5">
      <w:pPr>
        <w:spacing w:after="0" w:line="240" w:lineRule="auto"/>
        <w:rPr>
          <w:sz w:val="24"/>
          <w:szCs w:val="24"/>
        </w:rPr>
      </w:pPr>
    </w:p>
    <w:p w14:paraId="42F67129" w14:textId="0360175A" w:rsidR="009B14D9" w:rsidRDefault="009B14D9" w:rsidP="007C35F5">
      <w:pPr>
        <w:spacing w:after="0" w:line="240" w:lineRule="auto"/>
        <w:rPr>
          <w:sz w:val="24"/>
          <w:szCs w:val="24"/>
        </w:rPr>
      </w:pPr>
    </w:p>
    <w:p w14:paraId="186C88ED" w14:textId="16CDAC8A" w:rsidR="009B14D9" w:rsidRDefault="009B14D9" w:rsidP="007C35F5">
      <w:pPr>
        <w:spacing w:after="0" w:line="240" w:lineRule="auto"/>
        <w:rPr>
          <w:sz w:val="24"/>
          <w:szCs w:val="24"/>
        </w:rPr>
      </w:pPr>
    </w:p>
    <w:p w14:paraId="6B60E5B3" w14:textId="7F58ED5F" w:rsidR="009B14D9" w:rsidRDefault="009B14D9" w:rsidP="007C35F5">
      <w:pPr>
        <w:spacing w:after="0" w:line="240" w:lineRule="auto"/>
        <w:rPr>
          <w:sz w:val="24"/>
          <w:szCs w:val="24"/>
        </w:rPr>
      </w:pPr>
    </w:p>
    <w:p w14:paraId="119764B4" w14:textId="77FF055C" w:rsidR="009B14D9" w:rsidRDefault="009B14D9" w:rsidP="007C35F5">
      <w:pPr>
        <w:spacing w:after="0" w:line="240" w:lineRule="auto"/>
        <w:rPr>
          <w:sz w:val="24"/>
          <w:szCs w:val="24"/>
        </w:rPr>
      </w:pPr>
    </w:p>
    <w:p w14:paraId="0D7D8E90" w14:textId="24D2F2C5" w:rsidR="009B14D9" w:rsidRDefault="009B14D9" w:rsidP="007C35F5">
      <w:pPr>
        <w:spacing w:after="0" w:line="240" w:lineRule="auto"/>
        <w:rPr>
          <w:sz w:val="24"/>
          <w:szCs w:val="24"/>
        </w:rPr>
      </w:pPr>
    </w:p>
    <w:p w14:paraId="75DCA3DC" w14:textId="77777777" w:rsidR="009B14D9" w:rsidRPr="007C35F5" w:rsidRDefault="009B14D9" w:rsidP="009B14D9">
      <w:pPr>
        <w:rPr>
          <w:rFonts w:ascii="Calibri" w:eastAsia="Calibri" w:hAnsi="Calibri" w:cs="Times New Roman"/>
          <w:b/>
          <w:bCs/>
          <w:sz w:val="28"/>
          <w:szCs w:val="28"/>
        </w:rPr>
      </w:pPr>
      <w:r w:rsidRPr="007C35F5">
        <w:rPr>
          <w:rFonts w:ascii="Calibri" w:eastAsia="Calibri" w:hAnsi="Calibri" w:cs="Times New Roman"/>
          <w:b/>
          <w:bCs/>
          <w:sz w:val="28"/>
          <w:szCs w:val="28"/>
        </w:rPr>
        <w:t>Painting in Layers- the Grisaille Technique</w:t>
      </w:r>
    </w:p>
    <w:p w14:paraId="2C871952" w14:textId="77777777" w:rsidR="009B14D9" w:rsidRPr="007C35F5" w:rsidRDefault="009B14D9" w:rsidP="009B14D9">
      <w:pPr>
        <w:spacing w:after="0" w:line="240" w:lineRule="auto"/>
        <w:rPr>
          <w:rFonts w:ascii="Calibri" w:eastAsia="Calibri" w:hAnsi="Calibri" w:cs="Times New Roman"/>
          <w:sz w:val="24"/>
          <w:szCs w:val="24"/>
        </w:rPr>
      </w:pPr>
    </w:p>
    <w:p w14:paraId="55E335EE" w14:textId="77777777" w:rsidR="009B14D9" w:rsidRPr="007C35F5" w:rsidRDefault="009B14D9" w:rsidP="009B14D9">
      <w:pPr>
        <w:spacing w:after="0" w:line="240" w:lineRule="auto"/>
        <w:rPr>
          <w:rFonts w:ascii="Calibri" w:eastAsia="Calibri" w:hAnsi="Calibri" w:cs="Times New Roman"/>
          <w:sz w:val="24"/>
          <w:szCs w:val="24"/>
        </w:rPr>
      </w:pPr>
      <w:r w:rsidRPr="007C35F5">
        <w:rPr>
          <w:rFonts w:ascii="Calibri" w:eastAsia="Calibri" w:hAnsi="Calibri" w:cs="Times New Roman"/>
          <w:sz w:val="24"/>
          <w:szCs w:val="24"/>
        </w:rPr>
        <w:t xml:space="preserve">Many of the masters of oil painting used a method that involved multiple layers of paint done over time.  We will investigate that process by doing a simplified version of their techniques!  During the first session Dan will guide you as you compose and underpaint a </w:t>
      </w:r>
      <w:proofErr w:type="spellStart"/>
      <w:r w:rsidRPr="007C35F5">
        <w:rPr>
          <w:rFonts w:ascii="Calibri" w:eastAsia="Calibri" w:hAnsi="Calibri" w:cs="Times New Roman"/>
          <w:sz w:val="24"/>
          <w:szCs w:val="24"/>
        </w:rPr>
        <w:t>gessoed</w:t>
      </w:r>
      <w:proofErr w:type="spellEnd"/>
      <w:r w:rsidRPr="007C35F5">
        <w:rPr>
          <w:rFonts w:ascii="Calibri" w:eastAsia="Calibri" w:hAnsi="Calibri" w:cs="Times New Roman"/>
          <w:sz w:val="24"/>
          <w:szCs w:val="24"/>
        </w:rPr>
        <w:t xml:space="preserve"> panel with burnt umber and titanium white ACRYLIC paint</w:t>
      </w:r>
      <w:r>
        <w:rPr>
          <w:rFonts w:ascii="Calibri" w:eastAsia="Calibri" w:hAnsi="Calibri" w:cs="Times New Roman"/>
          <w:sz w:val="24"/>
          <w:szCs w:val="24"/>
        </w:rPr>
        <w:t xml:space="preserve">. </w:t>
      </w:r>
      <w:r w:rsidRPr="007C35F5">
        <w:rPr>
          <w:rFonts w:ascii="Calibri" w:eastAsia="Calibri" w:hAnsi="Calibri" w:cs="Times New Roman"/>
          <w:sz w:val="24"/>
          <w:szCs w:val="24"/>
        </w:rPr>
        <w:t>During session two you will overpaint the first work with OIL paints. Use your own photos as inspiration.  Panel and acrylic paint to be provided for session 1, bring your own oils for session 2.</w:t>
      </w:r>
    </w:p>
    <w:p w14:paraId="0898CED2" w14:textId="77777777" w:rsidR="009B14D9" w:rsidRPr="007C35F5" w:rsidRDefault="009B14D9" w:rsidP="009B14D9">
      <w:pPr>
        <w:spacing w:after="0" w:line="240" w:lineRule="auto"/>
        <w:rPr>
          <w:rFonts w:ascii="Calibri" w:eastAsia="Calibri" w:hAnsi="Calibri" w:cs="Times New Roman"/>
          <w:sz w:val="24"/>
          <w:szCs w:val="24"/>
        </w:rPr>
      </w:pPr>
    </w:p>
    <w:p w14:paraId="6942FC38" w14:textId="77777777" w:rsidR="009B14D9" w:rsidRPr="007C35F5" w:rsidRDefault="009B14D9" w:rsidP="009B14D9">
      <w:pPr>
        <w:spacing w:after="0" w:line="240" w:lineRule="auto"/>
        <w:rPr>
          <w:rFonts w:ascii="Calibri" w:eastAsia="Calibri" w:hAnsi="Calibri" w:cs="Times New Roman"/>
          <w:sz w:val="24"/>
          <w:szCs w:val="24"/>
        </w:rPr>
      </w:pPr>
      <w:r w:rsidRPr="007C35F5">
        <w:rPr>
          <w:rFonts w:ascii="Calibri" w:eastAsia="Calibri" w:hAnsi="Calibri" w:cs="Times New Roman"/>
          <w:sz w:val="24"/>
          <w:szCs w:val="24"/>
        </w:rPr>
        <w:t>For students with some experience using oil paints.</w:t>
      </w:r>
    </w:p>
    <w:p w14:paraId="49D2D772" w14:textId="77777777" w:rsidR="009B14D9" w:rsidRPr="007C35F5" w:rsidRDefault="009B14D9" w:rsidP="009B14D9">
      <w:pPr>
        <w:spacing w:after="0" w:line="240" w:lineRule="auto"/>
        <w:rPr>
          <w:rFonts w:ascii="Calibri" w:eastAsia="Calibri" w:hAnsi="Calibri" w:cs="Times New Roman"/>
          <w:sz w:val="24"/>
          <w:szCs w:val="24"/>
        </w:rPr>
      </w:pPr>
      <w:r w:rsidRPr="007C35F5">
        <w:rPr>
          <w:rFonts w:ascii="Calibri" w:eastAsia="Calibri" w:hAnsi="Calibri" w:cs="Times New Roman"/>
          <w:sz w:val="24"/>
          <w:szCs w:val="24"/>
        </w:rPr>
        <w:t>Instructor: Dan Lake</w:t>
      </w:r>
    </w:p>
    <w:p w14:paraId="38A007DB" w14:textId="77777777" w:rsidR="009B14D9" w:rsidRPr="007C35F5" w:rsidRDefault="009B14D9" w:rsidP="009B14D9">
      <w:pPr>
        <w:spacing w:after="0" w:line="240" w:lineRule="auto"/>
        <w:rPr>
          <w:rFonts w:ascii="Calibri" w:eastAsia="Calibri" w:hAnsi="Calibri" w:cs="Times New Roman"/>
          <w:sz w:val="24"/>
          <w:szCs w:val="24"/>
        </w:rPr>
      </w:pPr>
      <w:r w:rsidRPr="007C35F5">
        <w:rPr>
          <w:rFonts w:ascii="Calibri" w:eastAsia="Calibri" w:hAnsi="Calibri" w:cs="Times New Roman"/>
          <w:sz w:val="24"/>
          <w:szCs w:val="24"/>
        </w:rPr>
        <w:t xml:space="preserve">2 Saturdays, </w:t>
      </w:r>
      <w:r>
        <w:rPr>
          <w:rFonts w:ascii="Calibri" w:eastAsia="Calibri" w:hAnsi="Calibri" w:cs="Times New Roman"/>
          <w:sz w:val="24"/>
          <w:szCs w:val="24"/>
        </w:rPr>
        <w:t>May 13</w:t>
      </w:r>
      <w:r w:rsidRPr="007C35F5">
        <w:rPr>
          <w:rFonts w:ascii="Calibri" w:eastAsia="Calibri" w:hAnsi="Calibri" w:cs="Times New Roman"/>
          <w:sz w:val="24"/>
          <w:szCs w:val="24"/>
        </w:rPr>
        <w:t xml:space="preserve"> and </w:t>
      </w:r>
      <w:r>
        <w:rPr>
          <w:rFonts w:ascii="Calibri" w:eastAsia="Calibri" w:hAnsi="Calibri" w:cs="Times New Roman"/>
          <w:sz w:val="24"/>
          <w:szCs w:val="24"/>
        </w:rPr>
        <w:t>May 20</w:t>
      </w:r>
    </w:p>
    <w:p w14:paraId="6E5A356C" w14:textId="77777777" w:rsidR="009B14D9" w:rsidRPr="007C35F5" w:rsidRDefault="009B14D9" w:rsidP="009B14D9">
      <w:pPr>
        <w:spacing w:after="0" w:line="240" w:lineRule="auto"/>
        <w:rPr>
          <w:rFonts w:cstheme="minorHAnsi"/>
          <w:sz w:val="24"/>
          <w:szCs w:val="24"/>
        </w:rPr>
      </w:pPr>
      <w:r w:rsidRPr="007C35F5">
        <w:rPr>
          <w:rFonts w:cstheme="minorHAnsi"/>
          <w:sz w:val="24"/>
          <w:szCs w:val="24"/>
        </w:rPr>
        <w:t>Location: East Greenwich Recreation Building, 1127 Frenchtown Road</w:t>
      </w:r>
    </w:p>
    <w:p w14:paraId="15C05A69" w14:textId="77777777" w:rsidR="009B14D9" w:rsidRPr="007C35F5" w:rsidRDefault="009B14D9" w:rsidP="009B14D9">
      <w:pPr>
        <w:spacing w:after="0" w:line="240" w:lineRule="auto"/>
        <w:rPr>
          <w:rFonts w:ascii="Calibri" w:eastAsia="Calibri" w:hAnsi="Calibri" w:cs="Times New Roman"/>
          <w:sz w:val="24"/>
          <w:szCs w:val="24"/>
        </w:rPr>
      </w:pPr>
      <w:r>
        <w:rPr>
          <w:rFonts w:ascii="Calibri" w:eastAsia="Calibri" w:hAnsi="Calibri" w:cs="Times New Roman"/>
          <w:sz w:val="24"/>
          <w:szCs w:val="24"/>
        </w:rPr>
        <w:t>9</w:t>
      </w:r>
      <w:r w:rsidRPr="007C35F5">
        <w:rPr>
          <w:rFonts w:ascii="Calibri" w:eastAsia="Calibri" w:hAnsi="Calibri" w:cs="Times New Roman"/>
          <w:sz w:val="24"/>
          <w:szCs w:val="24"/>
        </w:rPr>
        <w:t>:00am-1:00pm</w:t>
      </w:r>
    </w:p>
    <w:p w14:paraId="0F593076" w14:textId="77777777" w:rsidR="009B14D9" w:rsidRPr="007C35F5" w:rsidRDefault="009B14D9" w:rsidP="009B14D9">
      <w:pPr>
        <w:spacing w:after="0" w:line="240" w:lineRule="auto"/>
        <w:rPr>
          <w:rFonts w:ascii="Calibri" w:eastAsia="Calibri" w:hAnsi="Calibri" w:cs="Times New Roman"/>
          <w:sz w:val="24"/>
          <w:szCs w:val="24"/>
        </w:rPr>
      </w:pPr>
      <w:r w:rsidRPr="007C35F5">
        <w:rPr>
          <w:rFonts w:ascii="Calibri" w:eastAsia="Calibri" w:hAnsi="Calibri" w:cs="Times New Roman"/>
          <w:sz w:val="24"/>
          <w:szCs w:val="24"/>
        </w:rPr>
        <w:t>$90 member/$100 nonmember</w:t>
      </w:r>
    </w:p>
    <w:p w14:paraId="6BA4C8D3" w14:textId="77777777" w:rsidR="009B14D9" w:rsidRPr="007C35F5" w:rsidRDefault="009B14D9" w:rsidP="009B14D9">
      <w:pPr>
        <w:spacing w:after="0" w:line="240" w:lineRule="auto"/>
        <w:rPr>
          <w:rFonts w:ascii="Calibri" w:eastAsia="Calibri" w:hAnsi="Calibri" w:cs="Times New Roman"/>
          <w:sz w:val="40"/>
        </w:rPr>
      </w:pPr>
    </w:p>
    <w:tbl>
      <w:tblPr>
        <w:tblStyle w:val="TableGrid"/>
        <w:tblW w:w="0" w:type="auto"/>
        <w:tblLook w:val="04A0" w:firstRow="1" w:lastRow="0" w:firstColumn="1" w:lastColumn="0" w:noHBand="0" w:noVBand="1"/>
      </w:tblPr>
      <w:tblGrid>
        <w:gridCol w:w="4677"/>
        <w:gridCol w:w="4683"/>
      </w:tblGrid>
      <w:tr w:rsidR="009B14D9" w:rsidRPr="007C35F5" w14:paraId="10692D71" w14:textId="77777777" w:rsidTr="003B6A1C">
        <w:tc>
          <w:tcPr>
            <w:tcW w:w="4788" w:type="dxa"/>
            <w:tcBorders>
              <w:top w:val="nil"/>
              <w:left w:val="nil"/>
              <w:bottom w:val="nil"/>
              <w:right w:val="nil"/>
            </w:tcBorders>
          </w:tcPr>
          <w:p w14:paraId="2BB93C11" w14:textId="77777777" w:rsidR="009B14D9" w:rsidRPr="007C35F5" w:rsidRDefault="009B14D9" w:rsidP="003B6A1C">
            <w:pPr>
              <w:jc w:val="center"/>
              <w:rPr>
                <w:rFonts w:ascii="Calibri" w:eastAsia="Calibri" w:hAnsi="Calibri" w:cs="Times New Roman"/>
                <w:sz w:val="40"/>
              </w:rPr>
            </w:pPr>
            <w:r w:rsidRPr="007C35F5">
              <w:rPr>
                <w:rFonts w:ascii="Calibri" w:eastAsia="Calibri" w:hAnsi="Calibri" w:cs="Times New Roman"/>
                <w:noProof/>
                <w:sz w:val="40"/>
              </w:rPr>
              <w:drawing>
                <wp:inline distT="0" distB="0" distL="0" distR="0" wp14:anchorId="556D6A5F" wp14:editId="6196B0C7">
                  <wp:extent cx="1511935" cy="2103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2103120"/>
                          </a:xfrm>
                          <a:prstGeom prst="rect">
                            <a:avLst/>
                          </a:prstGeom>
                          <a:noFill/>
                        </pic:spPr>
                      </pic:pic>
                    </a:graphicData>
                  </a:graphic>
                </wp:inline>
              </w:drawing>
            </w:r>
          </w:p>
        </w:tc>
        <w:tc>
          <w:tcPr>
            <w:tcW w:w="4788" w:type="dxa"/>
            <w:tcBorders>
              <w:top w:val="nil"/>
              <w:left w:val="nil"/>
              <w:bottom w:val="nil"/>
              <w:right w:val="nil"/>
            </w:tcBorders>
          </w:tcPr>
          <w:p w14:paraId="7C4223ED" w14:textId="77777777" w:rsidR="009B14D9" w:rsidRPr="007C35F5" w:rsidRDefault="009B14D9" w:rsidP="003B6A1C">
            <w:pPr>
              <w:jc w:val="center"/>
              <w:rPr>
                <w:rFonts w:ascii="Calibri" w:eastAsia="Calibri" w:hAnsi="Calibri" w:cs="Times New Roman"/>
                <w:sz w:val="40"/>
              </w:rPr>
            </w:pPr>
            <w:r w:rsidRPr="007C35F5">
              <w:rPr>
                <w:rFonts w:ascii="Calibri" w:eastAsia="Calibri" w:hAnsi="Calibri" w:cs="Times New Roman"/>
                <w:noProof/>
                <w:sz w:val="40"/>
              </w:rPr>
              <w:drawing>
                <wp:inline distT="0" distB="0" distL="0" distR="0" wp14:anchorId="6D089C34" wp14:editId="7E5D75E4">
                  <wp:extent cx="1572895" cy="2054225"/>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2895" cy="2054225"/>
                          </a:xfrm>
                          <a:prstGeom prst="rect">
                            <a:avLst/>
                          </a:prstGeom>
                          <a:noFill/>
                        </pic:spPr>
                      </pic:pic>
                    </a:graphicData>
                  </a:graphic>
                </wp:inline>
              </w:drawing>
            </w:r>
          </w:p>
        </w:tc>
      </w:tr>
    </w:tbl>
    <w:p w14:paraId="2E0102B9" w14:textId="77777777" w:rsidR="009B14D9" w:rsidRPr="007C35F5" w:rsidRDefault="009B14D9" w:rsidP="009B14D9">
      <w:pPr>
        <w:spacing w:after="0" w:line="240" w:lineRule="auto"/>
        <w:rPr>
          <w:rFonts w:ascii="Calibri" w:eastAsia="Calibri" w:hAnsi="Calibri" w:cs="Times New Roman"/>
          <w:sz w:val="40"/>
        </w:rPr>
      </w:pPr>
    </w:p>
    <w:p w14:paraId="77D22F4C" w14:textId="7CA80869" w:rsidR="009B14D9" w:rsidRDefault="009B14D9" w:rsidP="009B14D9">
      <w:pPr>
        <w:spacing w:after="0" w:line="240" w:lineRule="auto"/>
      </w:pPr>
    </w:p>
    <w:sectPr w:rsidR="009B14D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0CE8" w14:textId="77777777" w:rsidR="00FB0671" w:rsidRDefault="00FB0671" w:rsidP="00B0747B">
      <w:pPr>
        <w:spacing w:after="0" w:line="240" w:lineRule="auto"/>
      </w:pPr>
      <w:r>
        <w:separator/>
      </w:r>
    </w:p>
  </w:endnote>
  <w:endnote w:type="continuationSeparator" w:id="0">
    <w:p w14:paraId="63035FB1" w14:textId="77777777" w:rsidR="00FB0671" w:rsidRDefault="00FB0671" w:rsidP="00B0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pple Chancery">
    <w:altName w:val="Arial"/>
    <w:charset w:val="00"/>
    <w:family w:val="script"/>
    <w:pitch w:val="variable"/>
    <w:sig w:usb0="80000067" w:usb1="00000003" w:usb2="00000000" w:usb3="00000000" w:csb0="000001F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BC12" w14:textId="77777777" w:rsidR="00FB0671" w:rsidRDefault="00FB0671" w:rsidP="00B0747B">
      <w:pPr>
        <w:spacing w:after="0" w:line="240" w:lineRule="auto"/>
      </w:pPr>
      <w:r>
        <w:separator/>
      </w:r>
    </w:p>
  </w:footnote>
  <w:footnote w:type="continuationSeparator" w:id="0">
    <w:p w14:paraId="5FA24914" w14:textId="77777777" w:rsidR="00FB0671" w:rsidRDefault="00FB0671" w:rsidP="00B0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BEA3" w14:textId="77777777" w:rsidR="00B0747B" w:rsidRDefault="005932A3" w:rsidP="000B17BF">
    <w:pPr>
      <w:pStyle w:val="Header"/>
      <w:jc w:val="center"/>
    </w:pPr>
    <w:r>
      <w:rPr>
        <w:noProof/>
      </w:rPr>
      <w:drawing>
        <wp:inline distT="0" distB="0" distL="0" distR="0" wp14:anchorId="2EE007CA" wp14:editId="63979EAE">
          <wp:extent cx="2771775" cy="1026978"/>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7216" cy="1032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641"/>
    <w:multiLevelType w:val="hybridMultilevel"/>
    <w:tmpl w:val="0E0E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24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25"/>
    <w:rsid w:val="00055333"/>
    <w:rsid w:val="000934AF"/>
    <w:rsid w:val="000B17BF"/>
    <w:rsid w:val="001E3EB3"/>
    <w:rsid w:val="00213D3F"/>
    <w:rsid w:val="00371B42"/>
    <w:rsid w:val="0044061A"/>
    <w:rsid w:val="00490B29"/>
    <w:rsid w:val="004D5E89"/>
    <w:rsid w:val="004D7088"/>
    <w:rsid w:val="005932A3"/>
    <w:rsid w:val="00595A8D"/>
    <w:rsid w:val="00695A7A"/>
    <w:rsid w:val="006E1CA0"/>
    <w:rsid w:val="007C35F5"/>
    <w:rsid w:val="007E0A7E"/>
    <w:rsid w:val="00904206"/>
    <w:rsid w:val="00932A05"/>
    <w:rsid w:val="009B14D9"/>
    <w:rsid w:val="009B47EC"/>
    <w:rsid w:val="009B7EF2"/>
    <w:rsid w:val="00AA6E25"/>
    <w:rsid w:val="00B0747B"/>
    <w:rsid w:val="00BE68A6"/>
    <w:rsid w:val="00C36A54"/>
    <w:rsid w:val="00DC4B09"/>
    <w:rsid w:val="00E9198C"/>
    <w:rsid w:val="00F32502"/>
    <w:rsid w:val="00FB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09577"/>
  <w15:chartTrackingRefBased/>
  <w15:docId w15:val="{79D380F6-8F4F-4AE1-9A8D-F4C4324C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7B"/>
  </w:style>
  <w:style w:type="paragraph" w:styleId="Footer">
    <w:name w:val="footer"/>
    <w:basedOn w:val="Normal"/>
    <w:link w:val="FooterChar"/>
    <w:uiPriority w:val="99"/>
    <w:unhideWhenUsed/>
    <w:rsid w:val="00B0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7B"/>
  </w:style>
  <w:style w:type="character" w:styleId="Hyperlink">
    <w:name w:val="Hyperlink"/>
    <w:basedOn w:val="DefaultParagraphFont"/>
    <w:uiPriority w:val="99"/>
    <w:unhideWhenUsed/>
    <w:rsid w:val="00B0747B"/>
    <w:rPr>
      <w:color w:val="0563C1" w:themeColor="hyperlink"/>
      <w:u w:val="single"/>
    </w:rPr>
  </w:style>
  <w:style w:type="character" w:styleId="UnresolvedMention">
    <w:name w:val="Unresolved Mention"/>
    <w:basedOn w:val="DefaultParagraphFont"/>
    <w:uiPriority w:val="99"/>
    <w:semiHidden/>
    <w:unhideWhenUsed/>
    <w:rsid w:val="00B0747B"/>
    <w:rPr>
      <w:color w:val="605E5C"/>
      <w:shd w:val="clear" w:color="auto" w:fill="E1DFDD"/>
    </w:rPr>
  </w:style>
  <w:style w:type="paragraph" w:styleId="ListParagraph">
    <w:name w:val="List Paragraph"/>
    <w:basedOn w:val="Normal"/>
    <w:uiPriority w:val="34"/>
    <w:qFormat/>
    <w:rsid w:val="00932A05"/>
    <w:pPr>
      <w:ind w:left="720"/>
      <w:contextualSpacing/>
    </w:pPr>
  </w:style>
  <w:style w:type="table" w:styleId="TableGrid">
    <w:name w:val="Table Grid"/>
    <w:basedOn w:val="TableNormal"/>
    <w:uiPriority w:val="59"/>
    <w:rsid w:val="0093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AA6E25"/>
    <w:pPr>
      <w:spacing w:after="0" w:line="240" w:lineRule="auto"/>
    </w:pPr>
    <w:rPr>
      <w:rFonts w:ascii="Helvetica" w:hAnsi="Helvetica" w:cs="Times New Roman"/>
      <w:color w:val="2F2A2B"/>
      <w:sz w:val="27"/>
      <w:szCs w:val="27"/>
    </w:rPr>
  </w:style>
  <w:style w:type="paragraph" w:customStyle="1" w:styleId="p4">
    <w:name w:val="p4"/>
    <w:basedOn w:val="Normal"/>
    <w:rsid w:val="00AA6E25"/>
    <w:pPr>
      <w:spacing w:after="0" w:line="240" w:lineRule="auto"/>
    </w:pPr>
    <w:rPr>
      <w:rFonts w:ascii="Helvetica" w:hAnsi="Helvetica" w:cs="Times New Roman"/>
      <w:color w:val="2F2A2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nfo@eastgreenwichartclub.or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la\OneDrive\Documents\2022%20files\EGAC2021-2022\egac%20template%20with%20header%20NO%20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egac template with header NO DATE</Template>
  <TotalTime>0</TotalTime>
  <Pages>4</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danlake</dc:creator>
  <cp:keywords/>
  <dc:description/>
  <cp:lastModifiedBy>Daniel Lake</cp:lastModifiedBy>
  <cp:revision>2</cp:revision>
  <cp:lastPrinted>2022-08-25T19:23:00Z</cp:lastPrinted>
  <dcterms:created xsi:type="dcterms:W3CDTF">2023-02-15T21:54:00Z</dcterms:created>
  <dcterms:modified xsi:type="dcterms:W3CDTF">2023-02-15T21:54:00Z</dcterms:modified>
</cp:coreProperties>
</file>